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610D" w14:textId="0756F409" w:rsidR="001109F9" w:rsidRPr="002F7DD5" w:rsidRDefault="001109F9" w:rsidP="001109F9">
      <w:pPr>
        <w:shd w:val="clear" w:color="auto" w:fill="FFFFFF"/>
        <w:spacing w:line="360" w:lineRule="auto"/>
        <w:jc w:val="center"/>
        <w:rPr>
          <w:color w:val="000000"/>
          <w:sz w:val="28"/>
          <w:szCs w:val="28"/>
        </w:rPr>
      </w:pPr>
      <w:r w:rsidRPr="002F7DD5">
        <w:rPr>
          <w:b/>
          <w:bCs/>
          <w:color w:val="000000"/>
          <w:sz w:val="28"/>
          <w:szCs w:val="28"/>
        </w:rPr>
        <w:t>ДОГОВОР № ___</w:t>
      </w:r>
      <w:r w:rsidR="00D124B0">
        <w:rPr>
          <w:b/>
          <w:bCs/>
          <w:color w:val="000000"/>
          <w:sz w:val="28"/>
          <w:szCs w:val="28"/>
        </w:rPr>
        <w:t>______________________</w:t>
      </w:r>
      <w:r w:rsidRPr="002F7DD5">
        <w:rPr>
          <w:b/>
          <w:bCs/>
          <w:color w:val="000000"/>
          <w:sz w:val="28"/>
          <w:szCs w:val="28"/>
        </w:rPr>
        <w:t>_</w:t>
      </w:r>
    </w:p>
    <w:p w14:paraId="052EEAFF" w14:textId="77777777" w:rsidR="001109F9" w:rsidRPr="002F7DD5" w:rsidRDefault="001109F9" w:rsidP="001109F9">
      <w:pPr>
        <w:shd w:val="clear" w:color="auto" w:fill="FFFFFF"/>
        <w:spacing w:before="120" w:after="120"/>
        <w:jc w:val="center"/>
        <w:rPr>
          <w:color w:val="000000"/>
          <w:sz w:val="28"/>
          <w:szCs w:val="28"/>
        </w:rPr>
      </w:pPr>
      <w:r>
        <w:rPr>
          <w:bCs/>
          <w:color w:val="000000"/>
          <w:sz w:val="28"/>
          <w:szCs w:val="28"/>
        </w:rPr>
        <w:t>г. Екатеринбург</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Pr="002F7DD5">
        <w:rPr>
          <w:bCs/>
          <w:color w:val="000000"/>
          <w:sz w:val="28"/>
          <w:szCs w:val="28"/>
        </w:rPr>
        <w:t>«___» ___________20____ года</w:t>
      </w:r>
    </w:p>
    <w:p w14:paraId="73F9DFC0" w14:textId="77777777" w:rsidR="001109F9" w:rsidRPr="002F7DD5" w:rsidRDefault="001109F9" w:rsidP="001109F9">
      <w:pPr>
        <w:ind w:firstLine="567"/>
        <w:jc w:val="both"/>
        <w:rPr>
          <w:rFonts w:eastAsia="Calibri"/>
          <w:color w:val="000000"/>
          <w:sz w:val="28"/>
          <w:szCs w:val="28"/>
          <w:shd w:val="clear" w:color="auto" w:fill="FFFFFF"/>
        </w:rPr>
      </w:pPr>
      <w:r w:rsidRPr="002F7DD5">
        <w:rPr>
          <w:rFonts w:eastAsia="Calibri"/>
          <w:color w:val="000000"/>
          <w:sz w:val="28"/>
          <w:szCs w:val="28"/>
          <w:shd w:val="clear" w:color="auto" w:fill="FFFFFF"/>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(ГАОУ ДПО СО «ИРО»), в лице</w:t>
      </w:r>
      <w:r>
        <w:rPr>
          <w:rFonts w:eastAsia="Calibri"/>
          <w:color w:val="000000"/>
          <w:sz w:val="28"/>
          <w:szCs w:val="28"/>
          <w:shd w:val="clear" w:color="auto" w:fill="FFFFFF"/>
        </w:rPr>
        <w:t xml:space="preserve"> </w:t>
      </w:r>
      <w:r w:rsidRPr="002F7DD5">
        <w:rPr>
          <w:rFonts w:eastAsia="Calibri"/>
          <w:color w:val="000000"/>
          <w:sz w:val="28"/>
          <w:szCs w:val="28"/>
          <w:shd w:val="clear" w:color="auto" w:fill="FFFFFF"/>
        </w:rPr>
        <w:t xml:space="preserve">ректора </w:t>
      </w:r>
      <w:proofErr w:type="spellStart"/>
      <w:r w:rsidR="00FC0E9E">
        <w:rPr>
          <w:rFonts w:eastAsia="Calibri"/>
          <w:color w:val="000000"/>
          <w:sz w:val="28"/>
          <w:szCs w:val="28"/>
          <w:shd w:val="clear" w:color="auto" w:fill="FFFFFF"/>
        </w:rPr>
        <w:t>Грединой</w:t>
      </w:r>
      <w:proofErr w:type="spellEnd"/>
      <w:r w:rsidR="00FC0E9E">
        <w:rPr>
          <w:rFonts w:eastAsia="Calibri"/>
          <w:color w:val="000000"/>
          <w:sz w:val="28"/>
          <w:szCs w:val="28"/>
          <w:shd w:val="clear" w:color="auto" w:fill="FFFFFF"/>
        </w:rPr>
        <w:t xml:space="preserve"> Оксаны Влад</w:t>
      </w:r>
      <w:r w:rsidR="0053786A">
        <w:rPr>
          <w:rFonts w:eastAsia="Calibri"/>
          <w:color w:val="000000"/>
          <w:sz w:val="28"/>
          <w:szCs w:val="28"/>
          <w:shd w:val="clear" w:color="auto" w:fill="FFFFFF"/>
        </w:rPr>
        <w:t>и</w:t>
      </w:r>
      <w:r w:rsidR="00FC0E9E">
        <w:rPr>
          <w:rFonts w:eastAsia="Calibri"/>
          <w:color w:val="000000"/>
          <w:sz w:val="28"/>
          <w:szCs w:val="28"/>
          <w:shd w:val="clear" w:color="auto" w:fill="FFFFFF"/>
        </w:rPr>
        <w:t>мировны</w:t>
      </w:r>
      <w:r w:rsidRPr="002F7DD5">
        <w:rPr>
          <w:rFonts w:eastAsia="Calibri"/>
          <w:color w:val="000000"/>
          <w:sz w:val="28"/>
          <w:szCs w:val="28"/>
          <w:shd w:val="clear" w:color="auto" w:fill="FFFFFF"/>
        </w:rPr>
        <w:t xml:space="preserve">, действующего на основании Устава, именуемое в дальнейшем </w:t>
      </w:r>
      <w:r w:rsidRPr="002F7DD5">
        <w:rPr>
          <w:rFonts w:eastAsia="Calibri"/>
          <w:b/>
          <w:color w:val="000000"/>
          <w:sz w:val="28"/>
          <w:szCs w:val="28"/>
          <w:shd w:val="clear" w:color="auto" w:fill="FFFFFF"/>
        </w:rPr>
        <w:t>«Институт»</w:t>
      </w:r>
      <w:r w:rsidRPr="002F7DD5">
        <w:rPr>
          <w:rFonts w:eastAsia="Calibri"/>
          <w:color w:val="000000"/>
          <w:sz w:val="28"/>
          <w:szCs w:val="28"/>
          <w:shd w:val="clear" w:color="auto" w:fill="FFFFFF"/>
        </w:rPr>
        <w:t xml:space="preserve"> с одной стороны и ___________________________________________ </w:t>
      </w:r>
      <w:r w:rsidRPr="00540170">
        <w:rPr>
          <w:rFonts w:eastAsia="Calibri"/>
          <w:color w:val="000000"/>
          <w:sz w:val="28"/>
          <w:szCs w:val="28"/>
          <w:highlight w:val="yellow"/>
          <w:shd w:val="clear" w:color="auto" w:fill="FFFFFF"/>
        </w:rPr>
        <w:t>(</w:t>
      </w:r>
      <w:r w:rsidRPr="00540170">
        <w:rPr>
          <w:rFonts w:eastAsia="Calibri"/>
          <w:i/>
          <w:color w:val="000000"/>
          <w:sz w:val="28"/>
          <w:szCs w:val="28"/>
          <w:highlight w:val="yellow"/>
          <w:shd w:val="clear" w:color="auto" w:fill="FFFFFF"/>
        </w:rPr>
        <w:t xml:space="preserve">полное юридическое наименование ОУ/ОУО </w:t>
      </w:r>
      <w:r w:rsidRPr="00540170">
        <w:rPr>
          <w:i/>
          <w:iCs/>
          <w:color w:val="000000"/>
          <w:sz w:val="28"/>
          <w:szCs w:val="28"/>
          <w:highlight w:val="yellow"/>
        </w:rPr>
        <w:t>заполняется полностью, без сокращений, в соответствии с документами о государственной регистрации</w:t>
      </w:r>
      <w:r w:rsidRPr="00540170">
        <w:rPr>
          <w:rFonts w:eastAsia="Calibri"/>
          <w:color w:val="000000"/>
          <w:sz w:val="28"/>
          <w:szCs w:val="28"/>
          <w:highlight w:val="yellow"/>
          <w:shd w:val="clear" w:color="auto" w:fill="FFFFFF"/>
        </w:rPr>
        <w:t>)</w:t>
      </w:r>
      <w:r>
        <w:rPr>
          <w:rFonts w:eastAsia="Calibri"/>
          <w:color w:val="000000"/>
          <w:sz w:val="28"/>
          <w:szCs w:val="28"/>
          <w:shd w:val="clear" w:color="auto" w:fill="FFFFFF"/>
        </w:rPr>
        <w:t>,</w:t>
      </w:r>
      <w:r w:rsidRPr="002F7DD5">
        <w:rPr>
          <w:rFonts w:eastAsia="Calibri"/>
          <w:color w:val="000000"/>
          <w:sz w:val="28"/>
          <w:szCs w:val="28"/>
          <w:shd w:val="clear" w:color="auto" w:fill="FFFFFF"/>
        </w:rPr>
        <w:t xml:space="preserve"> в лице _________________ </w:t>
      </w:r>
      <w:r w:rsidRPr="00540170">
        <w:rPr>
          <w:rFonts w:eastAsia="Calibri"/>
          <w:color w:val="000000"/>
          <w:sz w:val="28"/>
          <w:szCs w:val="28"/>
          <w:highlight w:val="yellow"/>
          <w:shd w:val="clear" w:color="auto" w:fill="FFFFFF"/>
        </w:rPr>
        <w:t>(</w:t>
      </w:r>
      <w:r w:rsidRPr="00540170">
        <w:rPr>
          <w:rFonts w:eastAsia="Calibri"/>
          <w:i/>
          <w:color w:val="000000"/>
          <w:sz w:val="28"/>
          <w:szCs w:val="28"/>
          <w:highlight w:val="yellow"/>
          <w:shd w:val="clear" w:color="auto" w:fill="FFFFFF"/>
        </w:rPr>
        <w:t>наименование должности руководителя ОУ/ОУО</w:t>
      </w:r>
      <w:r w:rsidRPr="00540170">
        <w:rPr>
          <w:rFonts w:eastAsia="Calibri"/>
          <w:color w:val="000000"/>
          <w:sz w:val="28"/>
          <w:szCs w:val="28"/>
          <w:highlight w:val="yellow"/>
          <w:shd w:val="clear" w:color="auto" w:fill="FFFFFF"/>
        </w:rPr>
        <w:t>)</w:t>
      </w:r>
      <w:r w:rsidRPr="002F7DD5">
        <w:rPr>
          <w:rFonts w:eastAsia="Calibri"/>
          <w:color w:val="000000"/>
          <w:sz w:val="28"/>
          <w:szCs w:val="28"/>
          <w:shd w:val="clear" w:color="auto" w:fill="FFFFFF"/>
        </w:rPr>
        <w:t>________________________ (</w:t>
      </w:r>
      <w:r w:rsidRPr="002F7DD5">
        <w:rPr>
          <w:rFonts w:eastAsia="Calibri"/>
          <w:i/>
          <w:color w:val="000000"/>
          <w:sz w:val="28"/>
          <w:szCs w:val="28"/>
          <w:shd w:val="clear" w:color="auto" w:fill="FFFFFF"/>
        </w:rPr>
        <w:t>фамилия, имя, отчество</w:t>
      </w:r>
      <w:r w:rsidRPr="002F7DD5">
        <w:rPr>
          <w:rFonts w:eastAsia="Calibri"/>
          <w:color w:val="000000"/>
          <w:sz w:val="28"/>
          <w:szCs w:val="28"/>
          <w:shd w:val="clear" w:color="auto" w:fill="FFFFFF"/>
        </w:rPr>
        <w:t xml:space="preserve">), действующего на основании </w:t>
      </w:r>
      <w:r w:rsidRPr="00540170">
        <w:rPr>
          <w:rFonts w:eastAsia="Calibri"/>
          <w:color w:val="000000"/>
          <w:sz w:val="28"/>
          <w:szCs w:val="28"/>
          <w:highlight w:val="yellow"/>
          <w:shd w:val="clear" w:color="auto" w:fill="FFFFFF"/>
        </w:rPr>
        <w:t>____________(</w:t>
      </w:r>
      <w:r w:rsidRPr="00540170">
        <w:rPr>
          <w:rFonts w:eastAsia="Calibri"/>
          <w:i/>
          <w:color w:val="000000"/>
          <w:sz w:val="28"/>
          <w:szCs w:val="28"/>
          <w:highlight w:val="yellow"/>
          <w:shd w:val="clear" w:color="auto" w:fill="FFFFFF"/>
        </w:rPr>
        <w:t xml:space="preserve">наименование документа, на основании которого действует </w:t>
      </w:r>
      <w:r w:rsidRPr="00540170">
        <w:rPr>
          <w:iCs/>
          <w:color w:val="000000"/>
          <w:sz w:val="28"/>
          <w:szCs w:val="28"/>
          <w:highlight w:val="yellow"/>
        </w:rPr>
        <w:t>Устава, Положения, доверенности и пр.</w:t>
      </w:r>
      <w:r w:rsidRPr="00540170">
        <w:rPr>
          <w:rFonts w:eastAsia="Calibri"/>
          <w:color w:val="000000"/>
          <w:sz w:val="28"/>
          <w:szCs w:val="28"/>
          <w:highlight w:val="yellow"/>
          <w:shd w:val="clear" w:color="auto" w:fill="FFFFFF"/>
        </w:rPr>
        <w:t>)</w:t>
      </w:r>
      <w:r w:rsidRPr="002F7DD5">
        <w:rPr>
          <w:rFonts w:eastAsia="Calibri"/>
          <w:color w:val="000000"/>
          <w:sz w:val="28"/>
          <w:szCs w:val="28"/>
          <w:shd w:val="clear" w:color="auto" w:fill="FFFFFF"/>
        </w:rPr>
        <w:t>, именуемое в дальнейшем «Учреждение» с другой стороны, вместе именуемые «Стороны» заключили настоящий договор (далее – Договор) о нижеследующем:</w:t>
      </w:r>
    </w:p>
    <w:p w14:paraId="5409B28A" w14:textId="77777777" w:rsidR="001109F9" w:rsidRPr="007E28A0" w:rsidRDefault="001109F9" w:rsidP="001109F9">
      <w:pPr>
        <w:shd w:val="clear" w:color="auto" w:fill="FFFFFF"/>
        <w:spacing w:before="360" w:after="240"/>
        <w:jc w:val="center"/>
        <w:rPr>
          <w:b/>
          <w:color w:val="000000"/>
          <w:sz w:val="28"/>
          <w:szCs w:val="28"/>
        </w:rPr>
      </w:pPr>
      <w:r w:rsidRPr="007E28A0">
        <w:rPr>
          <w:b/>
          <w:color w:val="000000"/>
          <w:sz w:val="28"/>
          <w:szCs w:val="28"/>
        </w:rPr>
        <w:t>1. ТЕРМИНЫ</w:t>
      </w:r>
    </w:p>
    <w:p w14:paraId="1313351F" w14:textId="77777777" w:rsidR="001109F9" w:rsidRPr="002F7DD5" w:rsidRDefault="001109F9" w:rsidP="001109F9">
      <w:pPr>
        <w:ind w:firstLine="567"/>
        <w:jc w:val="both"/>
        <w:rPr>
          <w:color w:val="000000"/>
          <w:sz w:val="28"/>
          <w:szCs w:val="28"/>
        </w:rPr>
      </w:pPr>
      <w:r w:rsidRPr="002F7DD5">
        <w:rPr>
          <w:color w:val="000000"/>
          <w:sz w:val="28"/>
          <w:szCs w:val="28"/>
        </w:rPr>
        <w:t xml:space="preserve">Стороны </w:t>
      </w:r>
      <w:r w:rsidRPr="002F7DD5">
        <w:rPr>
          <w:rFonts w:eastAsia="Calibri"/>
          <w:color w:val="000000"/>
          <w:sz w:val="28"/>
          <w:szCs w:val="28"/>
          <w:shd w:val="clear" w:color="auto" w:fill="FFFFFF"/>
        </w:rPr>
        <w:t>договорились</w:t>
      </w:r>
      <w:r w:rsidRPr="002F7DD5">
        <w:rPr>
          <w:color w:val="000000"/>
          <w:sz w:val="28"/>
          <w:szCs w:val="28"/>
        </w:rPr>
        <w:t xml:space="preserve"> о следующем понимании Терминов, используемых в настоящем договоре:</w:t>
      </w:r>
    </w:p>
    <w:p w14:paraId="62E9A9B2" w14:textId="77777777" w:rsidR="001109F9" w:rsidRPr="002F7DD5" w:rsidRDefault="001109F9" w:rsidP="001109F9">
      <w:pPr>
        <w:numPr>
          <w:ilvl w:val="1"/>
          <w:numId w:val="2"/>
        </w:numPr>
        <w:shd w:val="clear" w:color="auto" w:fill="FFFFFF"/>
        <w:ind w:left="-142" w:firstLine="142"/>
        <w:jc w:val="both"/>
        <w:rPr>
          <w:color w:val="000000"/>
          <w:sz w:val="28"/>
          <w:szCs w:val="28"/>
        </w:rPr>
      </w:pPr>
      <w:r w:rsidRPr="002F7DD5">
        <w:rPr>
          <w:rFonts w:eastAsia="Calibri"/>
          <w:b/>
          <w:i/>
          <w:color w:val="000000"/>
          <w:sz w:val="28"/>
          <w:szCs w:val="28"/>
          <w:shd w:val="clear" w:color="auto" w:fill="FFFFFF"/>
        </w:rPr>
        <w:t>Авторизированный доступ</w:t>
      </w:r>
      <w:r w:rsidRPr="002F7DD5">
        <w:rPr>
          <w:rFonts w:eastAsia="Calibri"/>
          <w:color w:val="000000"/>
          <w:sz w:val="28"/>
          <w:szCs w:val="28"/>
          <w:shd w:val="clear" w:color="auto" w:fill="FFFFFF"/>
        </w:rPr>
        <w:t xml:space="preserve"> – предоставление определённому лицу прав на выполнение определённых действий; посредством авторизации устанавливаются права доступа к информационным ресурсам и системам обработки данных.</w:t>
      </w:r>
    </w:p>
    <w:p w14:paraId="391FFDC9" w14:textId="77777777" w:rsidR="001109F9" w:rsidRPr="003E69AB" w:rsidRDefault="001109F9" w:rsidP="001109F9">
      <w:pPr>
        <w:numPr>
          <w:ilvl w:val="1"/>
          <w:numId w:val="2"/>
        </w:numPr>
        <w:shd w:val="clear" w:color="auto" w:fill="FFFFFF"/>
        <w:ind w:left="0" w:firstLine="0"/>
        <w:jc w:val="both"/>
        <w:rPr>
          <w:rFonts w:eastAsia="Calibri"/>
          <w:color w:val="000000"/>
          <w:sz w:val="28"/>
          <w:szCs w:val="28"/>
          <w:shd w:val="clear" w:color="auto" w:fill="FFFFFF"/>
        </w:rPr>
      </w:pPr>
      <w:r w:rsidRPr="002F7DD5">
        <w:rPr>
          <w:rFonts w:eastAsia="Calibri"/>
          <w:b/>
          <w:i/>
          <w:color w:val="000000"/>
          <w:sz w:val="28"/>
          <w:szCs w:val="28"/>
          <w:shd w:val="clear" w:color="auto" w:fill="FFFFFF"/>
        </w:rPr>
        <w:t>СДО ИР</w:t>
      </w:r>
      <w:r w:rsidRPr="002F7DD5">
        <w:rPr>
          <w:rFonts w:eastAsia="Calibri"/>
          <w:i/>
          <w:color w:val="000000"/>
          <w:sz w:val="28"/>
          <w:szCs w:val="28"/>
          <w:shd w:val="clear" w:color="auto" w:fill="FFFFFF"/>
        </w:rPr>
        <w:t>О</w:t>
      </w:r>
      <w:r w:rsidRPr="002F7DD5">
        <w:rPr>
          <w:rFonts w:eastAsia="Calibri"/>
          <w:color w:val="000000"/>
          <w:sz w:val="28"/>
          <w:szCs w:val="28"/>
          <w:shd w:val="clear" w:color="auto" w:fill="FFFFFF"/>
        </w:rPr>
        <w:t xml:space="preserve"> («Система Дистанционного Обучения Института Развития </w:t>
      </w:r>
      <w:r w:rsidRPr="003E69AB">
        <w:rPr>
          <w:rFonts w:eastAsia="Calibri"/>
          <w:color w:val="000000"/>
          <w:sz w:val="28"/>
          <w:szCs w:val="28"/>
          <w:shd w:val="clear" w:color="auto" w:fill="FFFFFF"/>
        </w:rPr>
        <w:t xml:space="preserve">Образования»), далее </w:t>
      </w:r>
      <w:r w:rsidRPr="003E69AB">
        <w:rPr>
          <w:rFonts w:eastAsia="Calibri"/>
          <w:b/>
          <w:bCs/>
          <w:color w:val="000000"/>
          <w:sz w:val="28"/>
          <w:szCs w:val="28"/>
          <w:shd w:val="clear" w:color="auto" w:fill="FFFFFF"/>
        </w:rPr>
        <w:t>«</w:t>
      </w:r>
      <w:r w:rsidRPr="003E69AB">
        <w:rPr>
          <w:rFonts w:eastAsia="Calibri"/>
          <w:b/>
          <w:bCs/>
          <w:i/>
          <w:color w:val="000000"/>
          <w:sz w:val="28"/>
          <w:szCs w:val="28"/>
          <w:shd w:val="clear" w:color="auto" w:fill="FFFFFF"/>
        </w:rPr>
        <w:t>Система</w:t>
      </w:r>
      <w:r w:rsidRPr="003E69AB">
        <w:rPr>
          <w:rFonts w:eastAsia="Calibri"/>
          <w:b/>
          <w:bCs/>
          <w:color w:val="000000"/>
          <w:sz w:val="28"/>
          <w:szCs w:val="28"/>
          <w:shd w:val="clear" w:color="auto" w:fill="FFFFFF"/>
        </w:rPr>
        <w:t xml:space="preserve">» </w:t>
      </w:r>
      <w:r w:rsidRPr="003E69AB">
        <w:rPr>
          <w:rFonts w:eastAsia="Calibri"/>
          <w:color w:val="000000"/>
          <w:sz w:val="28"/>
          <w:szCs w:val="28"/>
          <w:shd w:val="clear" w:color="auto" w:fill="FFFFFF"/>
        </w:rPr>
        <w:t xml:space="preserve">– система дистанционного обучения ИРО </w:t>
      </w:r>
      <w:proofErr w:type="spellStart"/>
      <w:r w:rsidRPr="003E69AB">
        <w:rPr>
          <w:rFonts w:eastAsia="Calibri"/>
          <w:color w:val="000000"/>
          <w:sz w:val="28"/>
          <w:szCs w:val="28"/>
          <w:shd w:val="clear" w:color="auto" w:fill="FFFFFF"/>
          <w:lang w:val="en-US"/>
        </w:rPr>
        <w:t>eLearningServer</w:t>
      </w:r>
      <w:proofErr w:type="spellEnd"/>
      <w:r w:rsidRPr="003E69AB">
        <w:rPr>
          <w:rFonts w:eastAsia="Calibri"/>
          <w:color w:val="000000"/>
          <w:sz w:val="28"/>
          <w:szCs w:val="28"/>
          <w:shd w:val="clear" w:color="auto" w:fill="FFFFFF"/>
        </w:rPr>
        <w:t xml:space="preserve">, установленная на сервере и компьютерах </w:t>
      </w:r>
      <w:r w:rsidRPr="003E69AB">
        <w:rPr>
          <w:rFonts w:eastAsia="Calibri"/>
          <w:b/>
          <w:color w:val="000000"/>
          <w:sz w:val="28"/>
          <w:szCs w:val="28"/>
          <w:shd w:val="clear" w:color="auto" w:fill="FFFFFF"/>
        </w:rPr>
        <w:t>Института</w:t>
      </w:r>
      <w:r w:rsidRPr="003E69AB">
        <w:rPr>
          <w:rFonts w:eastAsia="Calibri"/>
          <w:bCs/>
          <w:color w:val="000000"/>
          <w:sz w:val="28"/>
          <w:szCs w:val="28"/>
          <w:shd w:val="clear" w:color="auto" w:fill="FFFFFF"/>
        </w:rPr>
        <w:t>, доступная через интернет на компьютерах Учреждения.</w:t>
      </w:r>
    </w:p>
    <w:p w14:paraId="1B57E5FB" w14:textId="1687B72C" w:rsidR="001109F9" w:rsidRPr="003E69AB" w:rsidRDefault="001109F9" w:rsidP="001109F9">
      <w:pPr>
        <w:numPr>
          <w:ilvl w:val="1"/>
          <w:numId w:val="2"/>
        </w:numPr>
        <w:shd w:val="clear" w:color="auto" w:fill="FFFFFF"/>
        <w:ind w:left="0" w:firstLine="0"/>
        <w:jc w:val="both"/>
        <w:rPr>
          <w:strike/>
          <w:color w:val="000000"/>
          <w:sz w:val="28"/>
          <w:szCs w:val="28"/>
        </w:rPr>
      </w:pPr>
      <w:r w:rsidRPr="003E69AB">
        <w:rPr>
          <w:b/>
          <w:i/>
          <w:sz w:val="28"/>
          <w:szCs w:val="28"/>
        </w:rPr>
        <w:t>Пользователь Системы</w:t>
      </w:r>
      <w:r w:rsidRPr="003E69AB">
        <w:rPr>
          <w:color w:val="000000"/>
          <w:sz w:val="28"/>
          <w:szCs w:val="28"/>
        </w:rPr>
        <w:t xml:space="preserve"> – физическое лиц</w:t>
      </w:r>
      <w:r w:rsidR="003E69AB" w:rsidRPr="003E69AB">
        <w:rPr>
          <w:color w:val="000000"/>
          <w:sz w:val="28"/>
          <w:szCs w:val="28"/>
        </w:rPr>
        <w:t xml:space="preserve">о, зарегистрированное в Системе. </w:t>
      </w:r>
    </w:p>
    <w:p w14:paraId="161E9F7C" w14:textId="62D6D1F4" w:rsidR="001109F9" w:rsidRPr="002F7DD5" w:rsidRDefault="001109F9" w:rsidP="001109F9">
      <w:pPr>
        <w:numPr>
          <w:ilvl w:val="1"/>
          <w:numId w:val="2"/>
        </w:numPr>
        <w:shd w:val="clear" w:color="auto" w:fill="FFFFFF"/>
        <w:ind w:left="0" w:firstLine="0"/>
        <w:jc w:val="both"/>
        <w:rPr>
          <w:color w:val="000000"/>
          <w:sz w:val="28"/>
          <w:szCs w:val="28"/>
        </w:rPr>
      </w:pPr>
      <w:r w:rsidRPr="003E69AB">
        <w:rPr>
          <w:b/>
          <w:bCs/>
          <w:i/>
          <w:color w:val="000000"/>
          <w:sz w:val="28"/>
          <w:szCs w:val="28"/>
        </w:rPr>
        <w:t>Служба Технической Поддержки</w:t>
      </w:r>
      <w:r w:rsidR="003913E8">
        <w:rPr>
          <w:b/>
          <w:bCs/>
          <w:i/>
          <w:color w:val="000000"/>
          <w:sz w:val="28"/>
          <w:szCs w:val="28"/>
        </w:rPr>
        <w:t xml:space="preserve"> </w:t>
      </w:r>
      <w:r w:rsidRPr="003E69AB">
        <w:rPr>
          <w:color w:val="000000"/>
          <w:sz w:val="28"/>
          <w:szCs w:val="28"/>
        </w:rPr>
        <w:t xml:space="preserve">– служба </w:t>
      </w:r>
      <w:r w:rsidRPr="003E69AB">
        <w:rPr>
          <w:b/>
          <w:color w:val="000000"/>
          <w:sz w:val="28"/>
          <w:szCs w:val="28"/>
        </w:rPr>
        <w:t>Института</w:t>
      </w:r>
      <w:r w:rsidRPr="003E69AB">
        <w:rPr>
          <w:color w:val="000000"/>
          <w:sz w:val="28"/>
          <w:szCs w:val="28"/>
        </w:rPr>
        <w:t xml:space="preserve">, предоставляющая услуги по консультированию </w:t>
      </w:r>
      <w:r w:rsidRPr="003E69AB">
        <w:rPr>
          <w:b/>
          <w:color w:val="000000"/>
          <w:sz w:val="28"/>
          <w:szCs w:val="28"/>
        </w:rPr>
        <w:t>Пользователей Системы</w:t>
      </w:r>
      <w:r w:rsidRPr="003E69AB">
        <w:rPr>
          <w:color w:val="000000"/>
          <w:sz w:val="28"/>
          <w:szCs w:val="28"/>
        </w:rPr>
        <w:t xml:space="preserve"> из конкретного Учреждения</w:t>
      </w:r>
      <w:r w:rsidRPr="002F7DD5">
        <w:rPr>
          <w:color w:val="000000"/>
          <w:sz w:val="28"/>
          <w:szCs w:val="28"/>
        </w:rPr>
        <w:t xml:space="preserve"> по особенностям работы с Системой, а также устранению (по возможности) ошибок в работе Системы. Режим работы Службы Технической Поддержки регулируется нормативно-правовыми документами </w:t>
      </w:r>
      <w:r w:rsidRPr="002F7DD5">
        <w:rPr>
          <w:b/>
          <w:color w:val="000000"/>
          <w:sz w:val="28"/>
          <w:szCs w:val="28"/>
        </w:rPr>
        <w:t>Института</w:t>
      </w:r>
      <w:r w:rsidRPr="002F7DD5">
        <w:rPr>
          <w:color w:val="000000"/>
          <w:sz w:val="28"/>
          <w:szCs w:val="28"/>
        </w:rPr>
        <w:t>.</w:t>
      </w:r>
    </w:p>
    <w:p w14:paraId="2FD90E99" w14:textId="77777777" w:rsidR="001109F9" w:rsidRDefault="001109F9" w:rsidP="001109F9">
      <w:pPr>
        <w:numPr>
          <w:ilvl w:val="1"/>
          <w:numId w:val="2"/>
        </w:numPr>
        <w:shd w:val="clear" w:color="auto" w:fill="FFFFFF"/>
        <w:ind w:left="0" w:firstLine="0"/>
        <w:jc w:val="both"/>
        <w:rPr>
          <w:color w:val="000000"/>
          <w:sz w:val="28"/>
          <w:szCs w:val="28"/>
        </w:rPr>
      </w:pPr>
      <w:r w:rsidRPr="007E28A0">
        <w:rPr>
          <w:b/>
          <w:i/>
          <w:color w:val="000000"/>
          <w:sz w:val="28"/>
          <w:szCs w:val="28"/>
        </w:rPr>
        <w:t>Электронный курс дистанционного обучения (ЭКДО)</w:t>
      </w:r>
      <w:r w:rsidRPr="007E28A0">
        <w:rPr>
          <w:color w:val="000000"/>
          <w:sz w:val="28"/>
          <w:szCs w:val="28"/>
        </w:rPr>
        <w:t xml:space="preserve"> представляет собой систематизированный (и, по возможности, интерактивный) учебный контент, размещенный в Системе и предусматривающий взаимодействие между всеми участниками учебного процесса, ориентированное на достижение [</w:t>
      </w:r>
      <w:proofErr w:type="spellStart"/>
      <w:r w:rsidRPr="007E28A0">
        <w:rPr>
          <w:color w:val="000000"/>
          <w:sz w:val="28"/>
          <w:szCs w:val="28"/>
        </w:rPr>
        <w:t>диагностичных</w:t>
      </w:r>
      <w:proofErr w:type="spellEnd"/>
      <w:r w:rsidRPr="007E28A0">
        <w:rPr>
          <w:color w:val="000000"/>
          <w:sz w:val="28"/>
          <w:szCs w:val="28"/>
        </w:rPr>
        <w:t>] целей обучения.</w:t>
      </w:r>
    </w:p>
    <w:p w14:paraId="3511C00D" w14:textId="77777777" w:rsidR="001109F9" w:rsidRPr="0007658C" w:rsidRDefault="001109F9" w:rsidP="0007658C">
      <w:pPr>
        <w:numPr>
          <w:ilvl w:val="1"/>
          <w:numId w:val="2"/>
        </w:numPr>
        <w:shd w:val="clear" w:color="auto" w:fill="FFFFFF"/>
        <w:ind w:left="0" w:firstLine="0"/>
        <w:jc w:val="both"/>
        <w:rPr>
          <w:sz w:val="28"/>
          <w:szCs w:val="28"/>
        </w:rPr>
      </w:pPr>
      <w:r w:rsidRPr="002F7DD5">
        <w:rPr>
          <w:rFonts w:eastAsia="Calibri"/>
          <w:b/>
          <w:bCs/>
          <w:i/>
          <w:sz w:val="28"/>
          <w:szCs w:val="28"/>
          <w:shd w:val="clear" w:color="auto" w:fill="FFFFFF"/>
        </w:rPr>
        <w:t xml:space="preserve">Роль </w:t>
      </w:r>
      <w:r w:rsidRPr="002F7DD5">
        <w:rPr>
          <w:rFonts w:eastAsia="Calibri"/>
          <w:sz w:val="28"/>
          <w:szCs w:val="28"/>
          <w:shd w:val="clear" w:color="auto" w:fill="FFFFFF"/>
        </w:rPr>
        <w:t xml:space="preserve">– </w:t>
      </w:r>
      <w:r w:rsidRPr="002F7DD5">
        <w:rPr>
          <w:sz w:val="28"/>
          <w:szCs w:val="28"/>
        </w:rPr>
        <w:t>определенный набор функциональных возможностей, дающий те или права на работу в Системе, который задается Службой Технической поддержки. При использовании Системы предоставляются сотрудникам Учреждения следующие роли:</w:t>
      </w:r>
    </w:p>
    <w:p w14:paraId="05017C9B" w14:textId="10991F9D" w:rsidR="001109F9" w:rsidRPr="006551B6" w:rsidRDefault="001109F9" w:rsidP="004618BD">
      <w:pPr>
        <w:numPr>
          <w:ilvl w:val="2"/>
          <w:numId w:val="2"/>
        </w:numPr>
        <w:shd w:val="clear" w:color="auto" w:fill="FFFFFF"/>
        <w:ind w:left="0" w:firstLine="0"/>
        <w:jc w:val="both"/>
        <w:rPr>
          <w:sz w:val="28"/>
          <w:szCs w:val="28"/>
        </w:rPr>
      </w:pPr>
      <w:r w:rsidRPr="002F7DD5">
        <w:rPr>
          <w:rFonts w:eastAsia="Calibri"/>
          <w:b/>
          <w:bCs/>
          <w:i/>
          <w:sz w:val="28"/>
          <w:szCs w:val="28"/>
          <w:shd w:val="clear" w:color="auto" w:fill="FFFFFF"/>
        </w:rPr>
        <w:t xml:space="preserve">Преподаватель </w:t>
      </w:r>
      <w:r w:rsidRPr="002F7DD5">
        <w:rPr>
          <w:sz w:val="28"/>
          <w:szCs w:val="28"/>
        </w:rPr>
        <w:t>имеет доступ к содержанию курса</w:t>
      </w:r>
      <w:r>
        <w:rPr>
          <w:sz w:val="28"/>
          <w:szCs w:val="28"/>
        </w:rPr>
        <w:t>, может разрабатывать ЭКДО самостоятельно</w:t>
      </w:r>
      <w:r w:rsidRPr="002F7DD5">
        <w:rPr>
          <w:sz w:val="28"/>
          <w:szCs w:val="28"/>
        </w:rPr>
        <w:t>.</w:t>
      </w:r>
      <w:r w:rsidR="001439F4">
        <w:rPr>
          <w:sz w:val="28"/>
          <w:szCs w:val="28"/>
        </w:rPr>
        <w:t xml:space="preserve"> </w:t>
      </w:r>
      <w:r w:rsidR="003913E8">
        <w:rPr>
          <w:sz w:val="28"/>
          <w:szCs w:val="28"/>
        </w:rPr>
        <w:t>Максимальное к</w:t>
      </w:r>
      <w:r w:rsidR="00323B7F" w:rsidRPr="006551B6">
        <w:rPr>
          <w:sz w:val="28"/>
          <w:szCs w:val="28"/>
        </w:rPr>
        <w:t xml:space="preserve">оличество </w:t>
      </w:r>
      <w:r w:rsidR="001439F4" w:rsidRPr="006551B6">
        <w:rPr>
          <w:color w:val="000000"/>
          <w:sz w:val="28"/>
          <w:szCs w:val="28"/>
        </w:rPr>
        <w:t>Преподавател</w:t>
      </w:r>
      <w:r w:rsidR="00323B7F" w:rsidRPr="006551B6">
        <w:rPr>
          <w:color w:val="000000"/>
          <w:sz w:val="28"/>
          <w:szCs w:val="28"/>
        </w:rPr>
        <w:t xml:space="preserve">ей </w:t>
      </w:r>
      <w:r w:rsidR="001439F4" w:rsidRPr="006551B6">
        <w:rPr>
          <w:color w:val="000000"/>
          <w:sz w:val="28"/>
          <w:szCs w:val="28"/>
        </w:rPr>
        <w:t>Системы указан</w:t>
      </w:r>
      <w:r w:rsidR="009E5C23">
        <w:rPr>
          <w:color w:val="000000"/>
          <w:sz w:val="28"/>
          <w:szCs w:val="28"/>
        </w:rPr>
        <w:t>о</w:t>
      </w:r>
      <w:r w:rsidR="001439F4" w:rsidRPr="006551B6">
        <w:rPr>
          <w:color w:val="000000"/>
          <w:sz w:val="28"/>
          <w:szCs w:val="28"/>
        </w:rPr>
        <w:t xml:space="preserve"> в Приложении 1.</w:t>
      </w:r>
    </w:p>
    <w:p w14:paraId="2515FD88" w14:textId="0D4C98E7" w:rsidR="001109F9" w:rsidRPr="003676D6" w:rsidRDefault="001109F9" w:rsidP="001109F9">
      <w:pPr>
        <w:numPr>
          <w:ilvl w:val="2"/>
          <w:numId w:val="2"/>
        </w:numPr>
        <w:shd w:val="clear" w:color="auto" w:fill="FFFFFF"/>
        <w:ind w:left="0" w:firstLine="0"/>
        <w:jc w:val="both"/>
        <w:rPr>
          <w:sz w:val="28"/>
          <w:szCs w:val="28"/>
        </w:rPr>
      </w:pPr>
      <w:r w:rsidRPr="002F7DD5">
        <w:rPr>
          <w:rFonts w:eastAsia="Calibri"/>
          <w:b/>
          <w:bCs/>
          <w:i/>
          <w:sz w:val="28"/>
          <w:szCs w:val="28"/>
          <w:shd w:val="clear" w:color="auto" w:fill="FFFFFF"/>
        </w:rPr>
        <w:lastRenderedPageBreak/>
        <w:t>Пользователь</w:t>
      </w:r>
      <w:r w:rsidRPr="003676D6">
        <w:rPr>
          <w:rFonts w:eastAsia="Calibri"/>
          <w:b/>
          <w:bCs/>
          <w:i/>
          <w:sz w:val="28"/>
          <w:szCs w:val="28"/>
          <w:shd w:val="clear" w:color="auto" w:fill="FFFFFF"/>
        </w:rPr>
        <w:t>-обучающийся</w:t>
      </w:r>
      <w:r w:rsidRPr="001439F4">
        <w:rPr>
          <w:rFonts w:eastAsia="Calibri"/>
          <w:b/>
          <w:bCs/>
          <w:i/>
          <w:sz w:val="28"/>
          <w:szCs w:val="28"/>
          <w:shd w:val="clear" w:color="auto" w:fill="FFFFFF"/>
        </w:rPr>
        <w:t xml:space="preserve"> </w:t>
      </w:r>
      <w:r w:rsidRPr="002F7DD5">
        <w:rPr>
          <w:sz w:val="28"/>
          <w:szCs w:val="28"/>
        </w:rPr>
        <w:t xml:space="preserve">имеет доступ к курсу, как </w:t>
      </w:r>
      <w:r w:rsidR="003E69AB">
        <w:rPr>
          <w:sz w:val="28"/>
          <w:szCs w:val="28"/>
        </w:rPr>
        <w:t>слушатель (</w:t>
      </w:r>
      <w:r w:rsidRPr="002F7DD5">
        <w:rPr>
          <w:sz w:val="28"/>
          <w:szCs w:val="28"/>
        </w:rPr>
        <w:t>обучающийся</w:t>
      </w:r>
      <w:r w:rsidR="003E69AB" w:rsidRPr="003676D6">
        <w:rPr>
          <w:sz w:val="28"/>
          <w:szCs w:val="28"/>
        </w:rPr>
        <w:t>).</w:t>
      </w:r>
      <w:r w:rsidRPr="003676D6">
        <w:rPr>
          <w:sz w:val="28"/>
          <w:szCs w:val="28"/>
        </w:rPr>
        <w:t xml:space="preserve"> </w:t>
      </w:r>
      <w:r w:rsidR="003913E8">
        <w:rPr>
          <w:sz w:val="28"/>
          <w:szCs w:val="28"/>
        </w:rPr>
        <w:t>Максимальное к</w:t>
      </w:r>
      <w:r w:rsidR="00D62A89" w:rsidRPr="003E1625">
        <w:rPr>
          <w:sz w:val="28"/>
          <w:szCs w:val="28"/>
        </w:rPr>
        <w:t xml:space="preserve">оличество </w:t>
      </w:r>
      <w:r w:rsidR="00D62A89" w:rsidRPr="003E1625">
        <w:rPr>
          <w:color w:val="000000"/>
          <w:sz w:val="28"/>
          <w:szCs w:val="28"/>
        </w:rPr>
        <w:t>Пользователей-обучающихся Системы указан</w:t>
      </w:r>
      <w:r w:rsidR="009E5C23">
        <w:rPr>
          <w:color w:val="000000"/>
          <w:sz w:val="28"/>
          <w:szCs w:val="28"/>
        </w:rPr>
        <w:t>о</w:t>
      </w:r>
      <w:r w:rsidR="00D62A89" w:rsidRPr="003E1625">
        <w:rPr>
          <w:color w:val="000000"/>
          <w:sz w:val="28"/>
          <w:szCs w:val="28"/>
        </w:rPr>
        <w:t xml:space="preserve"> в Приложении 1.</w:t>
      </w:r>
    </w:p>
    <w:p w14:paraId="2C52CEAA" w14:textId="77777777" w:rsidR="001109F9" w:rsidRDefault="001109F9" w:rsidP="001109F9">
      <w:pPr>
        <w:numPr>
          <w:ilvl w:val="1"/>
          <w:numId w:val="2"/>
        </w:numPr>
        <w:shd w:val="clear" w:color="auto" w:fill="FFFFFF"/>
        <w:ind w:left="0" w:firstLine="0"/>
        <w:jc w:val="both"/>
        <w:rPr>
          <w:color w:val="000000"/>
          <w:sz w:val="28"/>
          <w:szCs w:val="28"/>
        </w:rPr>
      </w:pPr>
      <w:r w:rsidRPr="007E28A0">
        <w:rPr>
          <w:rFonts w:eastAsia="Calibri"/>
          <w:b/>
          <w:i/>
          <w:color w:val="000000"/>
          <w:sz w:val="28"/>
          <w:szCs w:val="28"/>
          <w:shd w:val="clear" w:color="auto" w:fill="FFFFFF"/>
        </w:rPr>
        <w:t>Подключение к Системе</w:t>
      </w:r>
      <w:r w:rsidRPr="007E28A0">
        <w:rPr>
          <w:rFonts w:eastAsia="Calibri"/>
          <w:color w:val="000000"/>
          <w:sz w:val="28"/>
          <w:szCs w:val="28"/>
          <w:shd w:val="clear" w:color="auto" w:fill="FFFFFF"/>
        </w:rPr>
        <w:t xml:space="preserve"> – предоставление </w:t>
      </w:r>
      <w:r w:rsidRPr="007E28A0">
        <w:rPr>
          <w:rFonts w:eastAsia="Calibri"/>
          <w:b/>
          <w:bCs/>
          <w:color w:val="000000"/>
          <w:sz w:val="28"/>
          <w:szCs w:val="28"/>
          <w:shd w:val="clear" w:color="auto" w:fill="FFFFFF"/>
        </w:rPr>
        <w:t xml:space="preserve">Институтом </w:t>
      </w:r>
      <w:r w:rsidRPr="007E28A0">
        <w:rPr>
          <w:rFonts w:eastAsia="Calibri"/>
          <w:color w:val="000000"/>
          <w:sz w:val="28"/>
          <w:szCs w:val="28"/>
          <w:shd w:val="clear" w:color="auto" w:fill="FFFFFF"/>
        </w:rPr>
        <w:t xml:space="preserve">Пользователям Системы Авторизированного доступа к клиентской части Системы с использованием </w:t>
      </w:r>
      <w:proofErr w:type="spellStart"/>
      <w:r w:rsidRPr="007E28A0">
        <w:rPr>
          <w:rFonts w:eastAsia="Calibri"/>
          <w:color w:val="000000"/>
          <w:sz w:val="28"/>
          <w:szCs w:val="28"/>
          <w:shd w:val="clear" w:color="auto" w:fill="FFFFFF"/>
        </w:rPr>
        <w:t>Web</w:t>
      </w:r>
      <w:proofErr w:type="spellEnd"/>
      <w:r w:rsidRPr="007E28A0">
        <w:rPr>
          <w:rFonts w:eastAsia="Calibri"/>
          <w:color w:val="000000"/>
          <w:sz w:val="28"/>
          <w:szCs w:val="28"/>
          <w:shd w:val="clear" w:color="auto" w:fill="FFFFFF"/>
        </w:rPr>
        <w:t xml:space="preserve">-интерфейса </w:t>
      </w:r>
      <w:r w:rsidRPr="007E28A0">
        <w:rPr>
          <w:color w:val="000000"/>
          <w:sz w:val="28"/>
          <w:szCs w:val="28"/>
        </w:rPr>
        <w:t>через</w:t>
      </w:r>
      <w:r w:rsidRPr="007E28A0">
        <w:rPr>
          <w:rFonts w:eastAsia="Calibri"/>
          <w:color w:val="000000"/>
          <w:sz w:val="28"/>
          <w:szCs w:val="28"/>
          <w:shd w:val="clear" w:color="auto" w:fill="FFFFFF"/>
        </w:rPr>
        <w:t xml:space="preserve"> сеть Интернет.</w:t>
      </w:r>
    </w:p>
    <w:p w14:paraId="5F949090" w14:textId="77777777" w:rsidR="001439F4" w:rsidRPr="003E1625" w:rsidRDefault="001439F4" w:rsidP="001439F4">
      <w:pPr>
        <w:numPr>
          <w:ilvl w:val="1"/>
          <w:numId w:val="2"/>
        </w:numPr>
        <w:shd w:val="clear" w:color="auto" w:fill="FFFFFF"/>
        <w:ind w:left="0" w:firstLine="0"/>
        <w:jc w:val="both"/>
        <w:rPr>
          <w:color w:val="000000"/>
          <w:sz w:val="28"/>
          <w:szCs w:val="28"/>
        </w:rPr>
      </w:pPr>
      <w:r w:rsidRPr="007E28A0">
        <w:rPr>
          <w:rFonts w:eastAsia="Calibri"/>
          <w:b/>
          <w:bCs/>
          <w:i/>
          <w:color w:val="000000"/>
          <w:sz w:val="28"/>
          <w:szCs w:val="28"/>
          <w:shd w:val="clear" w:color="auto" w:fill="FFFFFF"/>
        </w:rPr>
        <w:t xml:space="preserve">Имя пользователя (логин) </w:t>
      </w:r>
      <w:r w:rsidRPr="007E28A0">
        <w:rPr>
          <w:rFonts w:eastAsia="Calibri"/>
          <w:color w:val="000000"/>
          <w:sz w:val="28"/>
          <w:szCs w:val="28"/>
          <w:shd w:val="clear" w:color="auto" w:fill="FFFFFF"/>
        </w:rPr>
        <w:t xml:space="preserve">– последовательность символов, однозначно выделяющая (идентифицирующая) каждого отдельного Пользователя Системы среди других пользователей Системы. В качестве Имени пользователя (логина) может быть использован любой набор символов (как правило, не менее семи), содержащий латинские символы, цифры и знак подчеркивания. </w:t>
      </w:r>
      <w:r w:rsidRPr="003E1625">
        <w:rPr>
          <w:rFonts w:eastAsia="Calibri"/>
          <w:color w:val="000000"/>
          <w:sz w:val="28"/>
          <w:szCs w:val="28"/>
          <w:shd w:val="clear" w:color="auto" w:fill="FFFFFF"/>
        </w:rPr>
        <w:t>Имя пользователя является простой идентификацией личности.</w:t>
      </w:r>
    </w:p>
    <w:p w14:paraId="7FCF2B3E" w14:textId="77777777" w:rsidR="001109F9" w:rsidRDefault="001109F9" w:rsidP="001109F9">
      <w:pPr>
        <w:numPr>
          <w:ilvl w:val="1"/>
          <w:numId w:val="2"/>
        </w:numPr>
        <w:shd w:val="clear" w:color="auto" w:fill="FFFFFF"/>
        <w:ind w:left="0" w:firstLine="0"/>
        <w:jc w:val="both"/>
        <w:rPr>
          <w:color w:val="000000"/>
          <w:sz w:val="28"/>
          <w:szCs w:val="28"/>
        </w:rPr>
      </w:pPr>
      <w:r w:rsidRPr="007E28A0">
        <w:rPr>
          <w:b/>
          <w:bCs/>
          <w:i/>
          <w:color w:val="000000"/>
          <w:sz w:val="28"/>
          <w:szCs w:val="28"/>
        </w:rPr>
        <w:t>Пароль</w:t>
      </w:r>
      <w:r w:rsidRPr="007E28A0">
        <w:rPr>
          <w:color w:val="000000"/>
          <w:sz w:val="28"/>
          <w:szCs w:val="28"/>
        </w:rPr>
        <w:t xml:space="preserve"> – последовательность символов, известная только отдельному </w:t>
      </w:r>
      <w:r w:rsidR="0007658C">
        <w:rPr>
          <w:b/>
          <w:color w:val="000000"/>
          <w:sz w:val="28"/>
          <w:szCs w:val="28"/>
        </w:rPr>
        <w:t>Пол</w:t>
      </w:r>
      <w:r w:rsidR="0007658C" w:rsidRPr="0007658C">
        <w:rPr>
          <w:b/>
          <w:color w:val="000000"/>
          <w:sz w:val="28"/>
          <w:szCs w:val="28"/>
        </w:rPr>
        <w:t>ьзователю</w:t>
      </w:r>
      <w:r w:rsidRPr="007E28A0">
        <w:rPr>
          <w:color w:val="000000"/>
          <w:sz w:val="28"/>
          <w:szCs w:val="28"/>
        </w:rPr>
        <w:t xml:space="preserve"> в Системе.</w:t>
      </w:r>
    </w:p>
    <w:p w14:paraId="49BAECE9" w14:textId="7D88EC98" w:rsidR="001109F9" w:rsidRDefault="001109F9" w:rsidP="001109F9">
      <w:pPr>
        <w:numPr>
          <w:ilvl w:val="1"/>
          <w:numId w:val="2"/>
        </w:numPr>
        <w:shd w:val="clear" w:color="auto" w:fill="FFFFFF"/>
        <w:ind w:left="0" w:firstLine="0"/>
        <w:jc w:val="both"/>
        <w:rPr>
          <w:color w:val="000000"/>
          <w:sz w:val="28"/>
          <w:szCs w:val="28"/>
        </w:rPr>
      </w:pPr>
      <w:r w:rsidRPr="007E28A0">
        <w:rPr>
          <w:b/>
          <w:bCs/>
          <w:i/>
          <w:color w:val="000000"/>
          <w:sz w:val="28"/>
          <w:szCs w:val="28"/>
        </w:rPr>
        <w:t>Аутентификация</w:t>
      </w:r>
      <w:r w:rsidR="003913E8">
        <w:rPr>
          <w:b/>
          <w:bCs/>
          <w:i/>
          <w:color w:val="000000"/>
          <w:sz w:val="28"/>
          <w:szCs w:val="28"/>
        </w:rPr>
        <w:t xml:space="preserve"> </w:t>
      </w:r>
      <w:r w:rsidRPr="007E28A0">
        <w:rPr>
          <w:color w:val="000000"/>
          <w:sz w:val="28"/>
          <w:szCs w:val="28"/>
        </w:rPr>
        <w:t xml:space="preserve">– удостоверение правомочности обращения пользователя к Системе, </w:t>
      </w:r>
      <w:r w:rsidRPr="007E28A0">
        <w:rPr>
          <w:rFonts w:eastAsia="Calibri"/>
          <w:color w:val="000000"/>
          <w:sz w:val="28"/>
          <w:szCs w:val="28"/>
          <w:shd w:val="clear" w:color="auto" w:fill="FFFFFF"/>
        </w:rPr>
        <w:t>осуществляемое</w:t>
      </w:r>
      <w:r w:rsidRPr="007E28A0">
        <w:rPr>
          <w:color w:val="000000"/>
          <w:sz w:val="28"/>
          <w:szCs w:val="28"/>
        </w:rPr>
        <w:t xml:space="preserve"> при помощи Имени пользователя (логина) и Пароля.</w:t>
      </w:r>
    </w:p>
    <w:p w14:paraId="231F80C9" w14:textId="77777777" w:rsidR="001109F9" w:rsidRDefault="001109F9" w:rsidP="001109F9">
      <w:pPr>
        <w:numPr>
          <w:ilvl w:val="1"/>
          <w:numId w:val="2"/>
        </w:numPr>
        <w:shd w:val="clear" w:color="auto" w:fill="FFFFFF"/>
        <w:ind w:left="0" w:firstLine="0"/>
        <w:jc w:val="both"/>
        <w:rPr>
          <w:color w:val="000000"/>
          <w:sz w:val="28"/>
          <w:szCs w:val="28"/>
        </w:rPr>
      </w:pPr>
      <w:r w:rsidRPr="007E28A0">
        <w:rPr>
          <w:b/>
          <w:bCs/>
          <w:i/>
          <w:color w:val="000000"/>
          <w:sz w:val="28"/>
          <w:szCs w:val="28"/>
        </w:rPr>
        <w:t>Прикладной модуль</w:t>
      </w:r>
      <w:r w:rsidRPr="007E28A0">
        <w:rPr>
          <w:color w:val="000000"/>
          <w:sz w:val="28"/>
          <w:szCs w:val="28"/>
        </w:rPr>
        <w:t xml:space="preserve"> – подмножество взаимосвязанных данных и функций Системы, позволяющих </w:t>
      </w:r>
      <w:r w:rsidRPr="007E28A0">
        <w:rPr>
          <w:rFonts w:eastAsia="Calibri"/>
          <w:color w:val="000000"/>
          <w:sz w:val="28"/>
          <w:szCs w:val="28"/>
          <w:shd w:val="clear" w:color="auto" w:fill="FFFFFF"/>
        </w:rPr>
        <w:t>Пользователю Системы</w:t>
      </w:r>
      <w:r w:rsidRPr="007E28A0">
        <w:rPr>
          <w:color w:val="000000"/>
          <w:sz w:val="28"/>
          <w:szCs w:val="28"/>
        </w:rPr>
        <w:t xml:space="preserve"> решать конкретный набор задач.</w:t>
      </w:r>
    </w:p>
    <w:p w14:paraId="0A9C6634" w14:textId="77777777" w:rsidR="001109F9" w:rsidRDefault="001109F9" w:rsidP="001109F9">
      <w:pPr>
        <w:numPr>
          <w:ilvl w:val="1"/>
          <w:numId w:val="2"/>
        </w:numPr>
        <w:shd w:val="clear" w:color="auto" w:fill="FFFFFF"/>
        <w:ind w:left="0" w:firstLine="0"/>
        <w:jc w:val="both"/>
        <w:rPr>
          <w:color w:val="000000"/>
          <w:sz w:val="28"/>
          <w:szCs w:val="28"/>
        </w:rPr>
      </w:pPr>
      <w:r w:rsidRPr="007E28A0">
        <w:rPr>
          <w:b/>
          <w:i/>
          <w:color w:val="000000"/>
          <w:sz w:val="28"/>
          <w:szCs w:val="28"/>
        </w:rPr>
        <w:t>Контент</w:t>
      </w:r>
      <w:r w:rsidRPr="007E28A0">
        <w:rPr>
          <w:color w:val="000000"/>
          <w:sz w:val="28"/>
          <w:szCs w:val="28"/>
        </w:rPr>
        <w:t xml:space="preserve"> или </w:t>
      </w:r>
      <w:r w:rsidRPr="007E28A0">
        <w:rPr>
          <w:b/>
          <w:i/>
          <w:color w:val="000000"/>
          <w:sz w:val="28"/>
          <w:szCs w:val="28"/>
        </w:rPr>
        <w:t>электронный контент</w:t>
      </w:r>
      <w:r w:rsidRPr="007E28A0">
        <w:rPr>
          <w:color w:val="000000"/>
          <w:sz w:val="28"/>
          <w:szCs w:val="28"/>
        </w:rPr>
        <w:t xml:space="preserve"> – (от англ. </w:t>
      </w:r>
      <w:proofErr w:type="spellStart"/>
      <w:r w:rsidRPr="007E28A0">
        <w:rPr>
          <w:color w:val="000000"/>
          <w:sz w:val="28"/>
          <w:szCs w:val="28"/>
        </w:rPr>
        <w:t>content</w:t>
      </w:r>
      <w:proofErr w:type="spellEnd"/>
      <w:r w:rsidRPr="007E28A0">
        <w:rPr>
          <w:color w:val="000000"/>
          <w:sz w:val="28"/>
          <w:szCs w:val="28"/>
        </w:rPr>
        <w:t xml:space="preserve"> – содержание) – это абсолютно любое информационно значимое содержательное наполнение. Контентом называются тексты, мультимедиа, графика</w:t>
      </w:r>
      <w:r w:rsidRPr="002F7DD5">
        <w:rPr>
          <w:rFonts w:ascii="Calibri" w:hAnsi="Calibri"/>
          <w:color w:val="000000"/>
          <w:vertAlign w:val="superscript"/>
        </w:rPr>
        <w:footnoteReference w:id="1"/>
      </w:r>
      <w:r w:rsidRPr="007E28A0">
        <w:rPr>
          <w:color w:val="000000"/>
          <w:sz w:val="28"/>
          <w:szCs w:val="28"/>
        </w:rPr>
        <w:t>. Учебный контент – это контент, ориентированный на решение образовательных задач.</w:t>
      </w:r>
    </w:p>
    <w:p w14:paraId="2D09A1CC" w14:textId="77777777" w:rsidR="001109F9" w:rsidRDefault="001109F9" w:rsidP="001109F9">
      <w:pPr>
        <w:numPr>
          <w:ilvl w:val="1"/>
          <w:numId w:val="2"/>
        </w:numPr>
        <w:shd w:val="clear" w:color="auto" w:fill="FFFFFF"/>
        <w:ind w:left="0" w:firstLine="0"/>
        <w:jc w:val="both"/>
        <w:rPr>
          <w:color w:val="000000"/>
          <w:sz w:val="28"/>
          <w:szCs w:val="28"/>
        </w:rPr>
      </w:pPr>
      <w:r w:rsidRPr="007E28A0">
        <w:rPr>
          <w:b/>
          <w:bCs/>
          <w:i/>
          <w:sz w:val="28"/>
          <w:szCs w:val="28"/>
        </w:rPr>
        <w:t>Системный Администратор (СА)</w:t>
      </w:r>
      <w:r w:rsidRPr="007E28A0">
        <w:rPr>
          <w:sz w:val="28"/>
          <w:szCs w:val="28"/>
        </w:rPr>
        <w:t xml:space="preserve"> – физическое лицо, являющееся штатным работником Института с </w:t>
      </w:r>
      <w:r w:rsidRPr="007E28A0">
        <w:rPr>
          <w:rFonts w:eastAsia="Calibri"/>
          <w:sz w:val="28"/>
          <w:szCs w:val="28"/>
          <w:shd w:val="clear" w:color="auto" w:fill="FFFFFF"/>
        </w:rPr>
        <w:t>исключительными</w:t>
      </w:r>
      <w:r w:rsidRPr="007E28A0">
        <w:rPr>
          <w:sz w:val="28"/>
          <w:szCs w:val="28"/>
        </w:rPr>
        <w:t xml:space="preserve"> правами по администрированию сегмента Учреждения в Системе и ввода (редактирования) информации.</w:t>
      </w:r>
    </w:p>
    <w:p w14:paraId="6590DED5" w14:textId="77777777" w:rsidR="001109F9" w:rsidRPr="007E28A0" w:rsidRDefault="001109F9" w:rsidP="001109F9">
      <w:pPr>
        <w:numPr>
          <w:ilvl w:val="1"/>
          <w:numId w:val="2"/>
        </w:numPr>
        <w:shd w:val="clear" w:color="auto" w:fill="FFFFFF"/>
        <w:ind w:left="0" w:firstLine="0"/>
        <w:jc w:val="both"/>
        <w:rPr>
          <w:color w:val="000000"/>
          <w:sz w:val="28"/>
          <w:szCs w:val="28"/>
        </w:rPr>
      </w:pPr>
      <w:r w:rsidRPr="007E28A0">
        <w:rPr>
          <w:b/>
          <w:bCs/>
          <w:i/>
          <w:sz w:val="28"/>
          <w:szCs w:val="28"/>
        </w:rPr>
        <w:t>Администратор Учреждения</w:t>
      </w:r>
      <w:r w:rsidRPr="007E28A0">
        <w:rPr>
          <w:sz w:val="28"/>
          <w:szCs w:val="28"/>
        </w:rPr>
        <w:t xml:space="preserve"> – физическое лицо, являющееся работником </w:t>
      </w:r>
      <w:r w:rsidRPr="007E28A0">
        <w:rPr>
          <w:b/>
          <w:sz w:val="28"/>
          <w:szCs w:val="28"/>
        </w:rPr>
        <w:t>Учреждения</w:t>
      </w:r>
      <w:r w:rsidRPr="007E28A0">
        <w:rPr>
          <w:sz w:val="28"/>
          <w:szCs w:val="28"/>
        </w:rPr>
        <w:t>, назначенный приказом руководителя Учреждения, отвечающий за функционирование Системы на рабочих местах Пользователей Системы и Учеников.</w:t>
      </w:r>
    </w:p>
    <w:p w14:paraId="01C1756A" w14:textId="77777777" w:rsidR="001109F9" w:rsidRPr="007E28A0" w:rsidRDefault="001109F9" w:rsidP="001109F9">
      <w:pPr>
        <w:shd w:val="clear" w:color="auto" w:fill="FFFFFF"/>
        <w:spacing w:before="360" w:after="240"/>
        <w:jc w:val="center"/>
        <w:rPr>
          <w:b/>
          <w:color w:val="000000"/>
          <w:sz w:val="28"/>
          <w:szCs w:val="28"/>
        </w:rPr>
      </w:pPr>
      <w:r w:rsidRPr="007E28A0">
        <w:rPr>
          <w:b/>
          <w:color w:val="000000"/>
          <w:sz w:val="28"/>
          <w:szCs w:val="28"/>
        </w:rPr>
        <w:t>2. ПРЕДМЕТ ДОГОВОРА</w:t>
      </w:r>
    </w:p>
    <w:p w14:paraId="75C2036D" w14:textId="3AE7C921" w:rsidR="001109F9" w:rsidRPr="003E1625" w:rsidRDefault="0007658C" w:rsidP="001109F9">
      <w:pPr>
        <w:numPr>
          <w:ilvl w:val="0"/>
          <w:numId w:val="8"/>
        </w:numPr>
        <w:shd w:val="clear" w:color="auto" w:fill="FFFFFF"/>
        <w:ind w:left="0" w:firstLine="66"/>
        <w:jc w:val="both"/>
        <w:rPr>
          <w:color w:val="000000"/>
          <w:sz w:val="28"/>
          <w:szCs w:val="28"/>
        </w:rPr>
      </w:pPr>
      <w:r w:rsidRPr="003E1625">
        <w:rPr>
          <w:sz w:val="28"/>
          <w:szCs w:val="28"/>
        </w:rPr>
        <w:t xml:space="preserve">В соответствие с настоящим Договором </w:t>
      </w:r>
      <w:r w:rsidRPr="003E1625">
        <w:rPr>
          <w:b/>
          <w:sz w:val="28"/>
          <w:szCs w:val="28"/>
        </w:rPr>
        <w:t>Институт</w:t>
      </w:r>
      <w:r w:rsidRPr="003E1625">
        <w:rPr>
          <w:sz w:val="28"/>
          <w:szCs w:val="28"/>
        </w:rPr>
        <w:t xml:space="preserve"> предоставляет </w:t>
      </w:r>
      <w:r w:rsidR="004618BD" w:rsidRPr="004618BD">
        <w:rPr>
          <w:b/>
          <w:sz w:val="28"/>
          <w:szCs w:val="28"/>
        </w:rPr>
        <w:t>Учреждению</w:t>
      </w:r>
      <w:r w:rsidRPr="003E1625">
        <w:rPr>
          <w:sz w:val="28"/>
          <w:szCs w:val="28"/>
        </w:rPr>
        <w:t xml:space="preserve"> </w:t>
      </w:r>
      <w:r w:rsidR="001439F4" w:rsidRPr="003E1625">
        <w:rPr>
          <w:sz w:val="28"/>
          <w:szCs w:val="28"/>
        </w:rPr>
        <w:t>образовательные услуги (</w:t>
      </w:r>
      <w:r w:rsidR="00133838" w:rsidRPr="003E1625">
        <w:rPr>
          <w:sz w:val="28"/>
          <w:szCs w:val="28"/>
        </w:rPr>
        <w:t xml:space="preserve">консультации, </w:t>
      </w:r>
      <w:r w:rsidR="001439F4" w:rsidRPr="003E1625">
        <w:rPr>
          <w:sz w:val="28"/>
          <w:szCs w:val="28"/>
        </w:rPr>
        <w:t xml:space="preserve">семинары, </w:t>
      </w:r>
      <w:proofErr w:type="spellStart"/>
      <w:r w:rsidR="001439F4" w:rsidRPr="003E1625">
        <w:rPr>
          <w:sz w:val="28"/>
          <w:szCs w:val="28"/>
        </w:rPr>
        <w:t>вебинары</w:t>
      </w:r>
      <w:proofErr w:type="spellEnd"/>
      <w:r w:rsidR="001439F4" w:rsidRPr="003E1625">
        <w:rPr>
          <w:sz w:val="28"/>
          <w:szCs w:val="28"/>
        </w:rPr>
        <w:t xml:space="preserve">, практические и лабораторные работы и т.д.) по внедрению электронного обучения, обучения с использованием </w:t>
      </w:r>
      <w:r w:rsidR="007943F7" w:rsidRPr="000B35F5">
        <w:rPr>
          <w:sz w:val="28"/>
          <w:szCs w:val="28"/>
        </w:rPr>
        <w:t xml:space="preserve">дистанционных образовательных </w:t>
      </w:r>
      <w:r w:rsidR="00B5256D" w:rsidRPr="000B35F5">
        <w:rPr>
          <w:sz w:val="28"/>
          <w:szCs w:val="28"/>
        </w:rPr>
        <w:t>технологий (</w:t>
      </w:r>
      <w:r w:rsidR="007943F7" w:rsidRPr="000B35F5">
        <w:rPr>
          <w:sz w:val="28"/>
          <w:szCs w:val="28"/>
        </w:rPr>
        <w:t xml:space="preserve">далее – </w:t>
      </w:r>
      <w:r w:rsidR="001439F4" w:rsidRPr="000B35F5">
        <w:rPr>
          <w:sz w:val="28"/>
          <w:szCs w:val="28"/>
        </w:rPr>
        <w:t>ДОТ</w:t>
      </w:r>
      <w:r w:rsidR="007943F7" w:rsidRPr="000B35F5">
        <w:rPr>
          <w:sz w:val="28"/>
          <w:szCs w:val="28"/>
        </w:rPr>
        <w:t>)</w:t>
      </w:r>
      <w:r w:rsidR="004618BD" w:rsidRPr="000B35F5">
        <w:rPr>
          <w:sz w:val="28"/>
          <w:szCs w:val="28"/>
        </w:rPr>
        <w:t xml:space="preserve"> </w:t>
      </w:r>
      <w:r w:rsidR="00133838" w:rsidRPr="003E1625">
        <w:rPr>
          <w:sz w:val="28"/>
          <w:szCs w:val="28"/>
        </w:rPr>
        <w:t>в образовательн</w:t>
      </w:r>
      <w:r w:rsidR="000B35F5">
        <w:rPr>
          <w:sz w:val="28"/>
          <w:szCs w:val="28"/>
        </w:rPr>
        <w:t>ом</w:t>
      </w:r>
      <w:r w:rsidR="00133838" w:rsidRPr="003E1625">
        <w:rPr>
          <w:sz w:val="28"/>
          <w:szCs w:val="28"/>
        </w:rPr>
        <w:t xml:space="preserve"> проце</w:t>
      </w:r>
      <w:r w:rsidR="00133838" w:rsidRPr="000B35F5">
        <w:rPr>
          <w:sz w:val="28"/>
          <w:szCs w:val="28"/>
        </w:rPr>
        <w:t>сс</w:t>
      </w:r>
      <w:r w:rsidR="000B35F5" w:rsidRPr="006E795D">
        <w:rPr>
          <w:sz w:val="28"/>
          <w:szCs w:val="28"/>
        </w:rPr>
        <w:t>е</w:t>
      </w:r>
      <w:r w:rsidR="00D62A89" w:rsidRPr="006E795D">
        <w:rPr>
          <w:sz w:val="28"/>
          <w:szCs w:val="28"/>
        </w:rPr>
        <w:t xml:space="preserve"> </w:t>
      </w:r>
      <w:r w:rsidR="006E795D" w:rsidRPr="006E795D">
        <w:rPr>
          <w:sz w:val="28"/>
          <w:szCs w:val="28"/>
        </w:rPr>
        <w:t xml:space="preserve">в объеме </w:t>
      </w:r>
      <w:r w:rsidR="00D62A89" w:rsidRPr="003E1625">
        <w:rPr>
          <w:color w:val="000000"/>
          <w:sz w:val="28"/>
          <w:szCs w:val="28"/>
        </w:rPr>
        <w:t xml:space="preserve">согласно Приложению </w:t>
      </w:r>
      <w:r w:rsidR="006E795D">
        <w:rPr>
          <w:color w:val="000000"/>
          <w:sz w:val="28"/>
          <w:szCs w:val="28"/>
        </w:rPr>
        <w:t>1</w:t>
      </w:r>
      <w:r w:rsidR="00D62A89" w:rsidRPr="003E1625">
        <w:rPr>
          <w:color w:val="000000"/>
          <w:sz w:val="28"/>
          <w:szCs w:val="28"/>
        </w:rPr>
        <w:t>.</w:t>
      </w:r>
      <w:r w:rsidR="00B5256D">
        <w:rPr>
          <w:color w:val="000000"/>
          <w:sz w:val="28"/>
          <w:szCs w:val="28"/>
        </w:rPr>
        <w:t xml:space="preserve"> План предоставления </w:t>
      </w:r>
      <w:r w:rsidR="00B5256D" w:rsidRPr="00B5256D">
        <w:rPr>
          <w:b/>
          <w:color w:val="000000"/>
          <w:sz w:val="28"/>
          <w:szCs w:val="28"/>
        </w:rPr>
        <w:t>Учреждению</w:t>
      </w:r>
      <w:r w:rsidR="00B5256D">
        <w:rPr>
          <w:color w:val="000000"/>
          <w:sz w:val="28"/>
          <w:szCs w:val="28"/>
        </w:rPr>
        <w:t xml:space="preserve"> образовательных услуг согласуется с ним в течение 30 календарных дней после подписания Договора.</w:t>
      </w:r>
    </w:p>
    <w:p w14:paraId="3A6AC646" w14:textId="458B0E23" w:rsidR="001109F9" w:rsidRPr="003E1625" w:rsidRDefault="001109F9" w:rsidP="001109F9">
      <w:pPr>
        <w:numPr>
          <w:ilvl w:val="0"/>
          <w:numId w:val="8"/>
        </w:numPr>
        <w:shd w:val="clear" w:color="auto" w:fill="FFFFFF"/>
        <w:ind w:left="0" w:firstLine="66"/>
        <w:jc w:val="both"/>
        <w:rPr>
          <w:color w:val="000000"/>
          <w:sz w:val="28"/>
          <w:szCs w:val="28"/>
        </w:rPr>
      </w:pPr>
      <w:r w:rsidRPr="00097DFB">
        <w:rPr>
          <w:b/>
          <w:color w:val="000000"/>
          <w:sz w:val="28"/>
          <w:szCs w:val="28"/>
        </w:rPr>
        <w:t>Институт</w:t>
      </w:r>
      <w:r w:rsidRPr="00097DFB">
        <w:rPr>
          <w:color w:val="000000"/>
          <w:sz w:val="28"/>
          <w:szCs w:val="28"/>
        </w:rPr>
        <w:t xml:space="preserve"> предоставляет </w:t>
      </w:r>
      <w:r w:rsidRPr="00097DFB">
        <w:rPr>
          <w:b/>
          <w:color w:val="000000"/>
          <w:sz w:val="28"/>
          <w:szCs w:val="28"/>
        </w:rPr>
        <w:t>Учреждению</w:t>
      </w:r>
      <w:r w:rsidRPr="00097DFB">
        <w:rPr>
          <w:color w:val="000000"/>
          <w:sz w:val="28"/>
          <w:szCs w:val="28"/>
        </w:rPr>
        <w:t xml:space="preserve"> дистрибутив конструктора </w:t>
      </w:r>
      <w:proofErr w:type="spellStart"/>
      <w:r w:rsidRPr="00097DFB">
        <w:rPr>
          <w:color w:val="000000"/>
          <w:sz w:val="28"/>
          <w:szCs w:val="28"/>
          <w:lang w:val="en-US"/>
        </w:rPr>
        <w:t>eAuthor</w:t>
      </w:r>
      <w:proofErr w:type="spellEnd"/>
      <w:r w:rsidR="00D722CA">
        <w:rPr>
          <w:color w:val="000000"/>
          <w:sz w:val="28"/>
          <w:szCs w:val="28"/>
        </w:rPr>
        <w:t xml:space="preserve"> (по необходимости)</w:t>
      </w:r>
      <w:r w:rsidRPr="00097DFB">
        <w:rPr>
          <w:color w:val="000000"/>
          <w:sz w:val="28"/>
          <w:szCs w:val="28"/>
        </w:rPr>
        <w:t xml:space="preserve"> и назначает </w:t>
      </w:r>
      <w:r w:rsidR="00D62A89">
        <w:rPr>
          <w:color w:val="000000"/>
          <w:sz w:val="28"/>
          <w:szCs w:val="28"/>
        </w:rPr>
        <w:t xml:space="preserve">Пользователям Системы </w:t>
      </w:r>
      <w:r w:rsidRPr="00097DFB">
        <w:rPr>
          <w:color w:val="000000"/>
          <w:sz w:val="28"/>
          <w:szCs w:val="28"/>
        </w:rPr>
        <w:t xml:space="preserve">Роли, которые позволят использовать Систему </w:t>
      </w:r>
      <w:r w:rsidR="003E1625">
        <w:rPr>
          <w:color w:val="000000"/>
          <w:sz w:val="28"/>
          <w:szCs w:val="28"/>
        </w:rPr>
        <w:t>в</w:t>
      </w:r>
      <w:r w:rsidRPr="00097DFB">
        <w:rPr>
          <w:color w:val="000000"/>
          <w:sz w:val="28"/>
          <w:szCs w:val="28"/>
        </w:rPr>
        <w:t xml:space="preserve"> учебном процессе </w:t>
      </w:r>
      <w:r w:rsidRPr="001D1AC5">
        <w:rPr>
          <w:b/>
          <w:color w:val="000000"/>
          <w:sz w:val="28"/>
          <w:szCs w:val="28"/>
        </w:rPr>
        <w:t>Учреждения</w:t>
      </w:r>
      <w:r w:rsidRPr="00097DFB">
        <w:rPr>
          <w:color w:val="000000"/>
          <w:sz w:val="28"/>
          <w:szCs w:val="28"/>
        </w:rPr>
        <w:t xml:space="preserve">. </w:t>
      </w:r>
      <w:r>
        <w:rPr>
          <w:color w:val="000000"/>
          <w:sz w:val="28"/>
          <w:szCs w:val="28"/>
        </w:rPr>
        <w:t>Ч</w:t>
      </w:r>
      <w:r w:rsidRPr="001D1AC5">
        <w:rPr>
          <w:color w:val="000000"/>
          <w:sz w:val="28"/>
          <w:szCs w:val="28"/>
        </w:rPr>
        <w:t xml:space="preserve">исло инсталляций (рабочих мест) конструктора </w:t>
      </w:r>
      <w:proofErr w:type="spellStart"/>
      <w:r w:rsidRPr="001D1AC5">
        <w:rPr>
          <w:color w:val="000000"/>
          <w:sz w:val="28"/>
          <w:szCs w:val="28"/>
          <w:lang w:val="en-US"/>
        </w:rPr>
        <w:t>eAuthor</w:t>
      </w:r>
      <w:proofErr w:type="spellEnd"/>
      <w:r w:rsidRPr="001D1AC5">
        <w:rPr>
          <w:color w:val="000000"/>
          <w:sz w:val="28"/>
          <w:szCs w:val="28"/>
        </w:rPr>
        <w:t xml:space="preserve"> определяется количеством </w:t>
      </w:r>
      <w:r w:rsidR="00D722CA">
        <w:rPr>
          <w:b/>
          <w:color w:val="000000"/>
          <w:sz w:val="28"/>
          <w:szCs w:val="28"/>
        </w:rPr>
        <w:lastRenderedPageBreak/>
        <w:t>Преподавателей</w:t>
      </w:r>
      <w:r w:rsidRPr="004618BD">
        <w:rPr>
          <w:sz w:val="28"/>
          <w:szCs w:val="28"/>
        </w:rPr>
        <w:t>.</w:t>
      </w:r>
      <w:r w:rsidRPr="003676D6">
        <w:rPr>
          <w:color w:val="FF0000"/>
          <w:sz w:val="28"/>
          <w:szCs w:val="28"/>
        </w:rPr>
        <w:t xml:space="preserve"> </w:t>
      </w:r>
      <w:r w:rsidRPr="003E1625">
        <w:rPr>
          <w:color w:val="000000"/>
          <w:sz w:val="28"/>
          <w:szCs w:val="28"/>
        </w:rPr>
        <w:t xml:space="preserve">Дополнительные инсталляции предоставляются по дополнительному соглашению. </w:t>
      </w:r>
    </w:p>
    <w:p w14:paraId="2E7D9C58" w14:textId="02AA1C33" w:rsidR="003676D6" w:rsidRPr="003E1625" w:rsidRDefault="001109F9" w:rsidP="001109F9">
      <w:pPr>
        <w:numPr>
          <w:ilvl w:val="0"/>
          <w:numId w:val="8"/>
        </w:numPr>
        <w:shd w:val="clear" w:color="auto" w:fill="FFFFFF"/>
        <w:ind w:left="0" w:firstLine="66"/>
        <w:jc w:val="both"/>
        <w:rPr>
          <w:color w:val="000000"/>
          <w:sz w:val="28"/>
          <w:szCs w:val="28"/>
        </w:rPr>
      </w:pPr>
      <w:r w:rsidRPr="003E1625">
        <w:rPr>
          <w:color w:val="000000"/>
          <w:sz w:val="28"/>
          <w:szCs w:val="28"/>
        </w:rPr>
        <w:t xml:space="preserve">ЭКДО, которые разработал </w:t>
      </w:r>
      <w:r w:rsidR="003676D6" w:rsidRPr="003E1625">
        <w:rPr>
          <w:b/>
          <w:color w:val="000000"/>
          <w:sz w:val="28"/>
          <w:szCs w:val="28"/>
        </w:rPr>
        <w:t>Преподаватель</w:t>
      </w:r>
      <w:r w:rsidR="003676D6" w:rsidRPr="003E1625">
        <w:rPr>
          <w:color w:val="000000"/>
          <w:sz w:val="28"/>
          <w:szCs w:val="28"/>
        </w:rPr>
        <w:t xml:space="preserve"> </w:t>
      </w:r>
      <w:r w:rsidRPr="003E1625">
        <w:rPr>
          <w:color w:val="000000"/>
          <w:sz w:val="28"/>
          <w:szCs w:val="28"/>
        </w:rPr>
        <w:t>в рамках Договора</w:t>
      </w:r>
      <w:r w:rsidR="003676D6" w:rsidRPr="003E1625">
        <w:rPr>
          <w:color w:val="000000"/>
          <w:sz w:val="28"/>
          <w:szCs w:val="28"/>
        </w:rPr>
        <w:t xml:space="preserve"> могут быть им использованы по своему усмотрению в течение всего срока действия договора, кроме ЭКДО, которые разработаны преподавателями по договору возмездного оказания услуг</w:t>
      </w:r>
      <w:r w:rsidR="00314A1D" w:rsidRPr="003E1625">
        <w:rPr>
          <w:color w:val="000000"/>
          <w:sz w:val="28"/>
          <w:szCs w:val="28"/>
        </w:rPr>
        <w:t xml:space="preserve"> с </w:t>
      </w:r>
      <w:r w:rsidR="00314A1D" w:rsidRPr="00B5256D">
        <w:rPr>
          <w:b/>
          <w:color w:val="000000"/>
          <w:sz w:val="28"/>
          <w:szCs w:val="28"/>
        </w:rPr>
        <w:t>Институтом</w:t>
      </w:r>
      <w:r w:rsidR="003676D6" w:rsidRPr="003E1625">
        <w:rPr>
          <w:color w:val="000000"/>
          <w:sz w:val="28"/>
          <w:szCs w:val="28"/>
        </w:rPr>
        <w:t>.</w:t>
      </w:r>
    </w:p>
    <w:p w14:paraId="54FDDF8F" w14:textId="77777777" w:rsidR="001109F9" w:rsidRPr="00B11D8F" w:rsidRDefault="001109F9" w:rsidP="001109F9">
      <w:pPr>
        <w:numPr>
          <w:ilvl w:val="0"/>
          <w:numId w:val="8"/>
        </w:numPr>
        <w:shd w:val="clear" w:color="auto" w:fill="FFFFFF"/>
        <w:ind w:left="0" w:firstLine="66"/>
        <w:jc w:val="both"/>
        <w:rPr>
          <w:color w:val="000000"/>
          <w:sz w:val="28"/>
          <w:szCs w:val="28"/>
        </w:rPr>
      </w:pPr>
      <w:r w:rsidRPr="00B11D8F">
        <w:rPr>
          <w:b/>
          <w:color w:val="000000"/>
          <w:sz w:val="28"/>
          <w:szCs w:val="28"/>
        </w:rPr>
        <w:t>Институт</w:t>
      </w:r>
      <w:r w:rsidRPr="00B11D8F">
        <w:rPr>
          <w:color w:val="000000"/>
          <w:sz w:val="28"/>
          <w:szCs w:val="28"/>
        </w:rPr>
        <w:t xml:space="preserve"> обеспечивает информационную безопасность </w:t>
      </w:r>
      <w:r w:rsidR="0007658C" w:rsidRPr="00B11D8F">
        <w:rPr>
          <w:color w:val="000000"/>
          <w:sz w:val="28"/>
          <w:szCs w:val="28"/>
        </w:rPr>
        <w:t>функционирования Системы</w:t>
      </w:r>
      <w:r w:rsidRPr="00B11D8F">
        <w:rPr>
          <w:color w:val="000000"/>
          <w:sz w:val="28"/>
          <w:szCs w:val="28"/>
        </w:rPr>
        <w:t>.</w:t>
      </w:r>
    </w:p>
    <w:p w14:paraId="2A7643F9" w14:textId="464388D8" w:rsidR="001109F9" w:rsidRDefault="001109F9" w:rsidP="001109F9">
      <w:pPr>
        <w:numPr>
          <w:ilvl w:val="0"/>
          <w:numId w:val="8"/>
        </w:numPr>
        <w:shd w:val="clear" w:color="auto" w:fill="FFFFFF"/>
        <w:spacing w:after="120"/>
        <w:ind w:left="709" w:hanging="643"/>
        <w:jc w:val="both"/>
        <w:rPr>
          <w:sz w:val="28"/>
          <w:szCs w:val="28"/>
        </w:rPr>
      </w:pPr>
      <w:r w:rsidRPr="00B11D8F">
        <w:rPr>
          <w:b/>
          <w:color w:val="000000"/>
          <w:sz w:val="28"/>
          <w:szCs w:val="28"/>
        </w:rPr>
        <w:t xml:space="preserve">Институт </w:t>
      </w:r>
      <w:r w:rsidRPr="00B11D8F">
        <w:rPr>
          <w:color w:val="000000"/>
          <w:sz w:val="28"/>
          <w:szCs w:val="28"/>
        </w:rPr>
        <w:t xml:space="preserve">определяет Правила пользования </w:t>
      </w:r>
      <w:r w:rsidRPr="00B11D8F">
        <w:rPr>
          <w:sz w:val="28"/>
          <w:szCs w:val="28"/>
        </w:rPr>
        <w:t xml:space="preserve">Системой </w:t>
      </w:r>
      <w:r w:rsidRPr="003E1625">
        <w:rPr>
          <w:sz w:val="28"/>
          <w:szCs w:val="28"/>
        </w:rPr>
        <w:t>(</w:t>
      </w:r>
      <w:r w:rsidR="003E1625" w:rsidRPr="003E1625">
        <w:rPr>
          <w:sz w:val="28"/>
          <w:szCs w:val="28"/>
        </w:rPr>
        <w:t>см. Приложение 2</w:t>
      </w:r>
      <w:r w:rsidRPr="003E1625">
        <w:rPr>
          <w:sz w:val="28"/>
          <w:szCs w:val="28"/>
        </w:rPr>
        <w:t>).</w:t>
      </w:r>
    </w:p>
    <w:p w14:paraId="7A20EDE4" w14:textId="29048356" w:rsidR="004618BD" w:rsidRPr="00B11D8F" w:rsidRDefault="004618BD" w:rsidP="004618BD">
      <w:pPr>
        <w:numPr>
          <w:ilvl w:val="0"/>
          <w:numId w:val="8"/>
        </w:numPr>
        <w:shd w:val="clear" w:color="auto" w:fill="FFFFFF"/>
        <w:spacing w:after="120"/>
        <w:ind w:left="0" w:firstLine="66"/>
        <w:jc w:val="both"/>
        <w:rPr>
          <w:sz w:val="28"/>
          <w:szCs w:val="28"/>
        </w:rPr>
      </w:pPr>
      <w:r>
        <w:rPr>
          <w:sz w:val="28"/>
          <w:szCs w:val="28"/>
        </w:rPr>
        <w:t>Дополнительные услуги</w:t>
      </w:r>
      <w:r w:rsidRPr="004618BD">
        <w:rPr>
          <w:sz w:val="28"/>
          <w:szCs w:val="28"/>
        </w:rPr>
        <w:t xml:space="preserve"> </w:t>
      </w:r>
      <w:r w:rsidR="00B5256D" w:rsidRPr="003E1625">
        <w:rPr>
          <w:color w:val="000000"/>
          <w:sz w:val="28"/>
          <w:szCs w:val="28"/>
        </w:rPr>
        <w:t>(</w:t>
      </w:r>
      <w:r w:rsidR="00B5256D">
        <w:rPr>
          <w:color w:val="000000"/>
          <w:sz w:val="28"/>
          <w:szCs w:val="28"/>
        </w:rPr>
        <w:t xml:space="preserve">более, чем указано в </w:t>
      </w:r>
      <w:r w:rsidR="00B5256D" w:rsidRPr="003E1625">
        <w:rPr>
          <w:color w:val="000000"/>
          <w:sz w:val="28"/>
          <w:szCs w:val="28"/>
        </w:rPr>
        <w:t>Приложени</w:t>
      </w:r>
      <w:r w:rsidR="00B5256D">
        <w:rPr>
          <w:color w:val="000000"/>
          <w:sz w:val="28"/>
          <w:szCs w:val="28"/>
        </w:rPr>
        <w:t>и</w:t>
      </w:r>
      <w:r w:rsidR="00B5256D" w:rsidRPr="003E1625">
        <w:rPr>
          <w:color w:val="000000"/>
          <w:sz w:val="28"/>
          <w:szCs w:val="28"/>
        </w:rPr>
        <w:t xml:space="preserve"> </w:t>
      </w:r>
      <w:r w:rsidR="00B5256D">
        <w:rPr>
          <w:color w:val="000000"/>
          <w:sz w:val="28"/>
          <w:szCs w:val="28"/>
        </w:rPr>
        <w:t>1</w:t>
      </w:r>
      <w:r w:rsidR="00B5256D" w:rsidRPr="003E1625">
        <w:rPr>
          <w:color w:val="000000"/>
          <w:sz w:val="28"/>
          <w:szCs w:val="28"/>
        </w:rPr>
        <w:t xml:space="preserve">) </w:t>
      </w:r>
      <w:r w:rsidRPr="004618BD">
        <w:rPr>
          <w:sz w:val="28"/>
          <w:szCs w:val="28"/>
        </w:rPr>
        <w:t>Службы Технической Поддержки (подключения к Системе, администрирование серверной части Системы, право применения набора Прикладных модулей Системы, предусмотренных каждой из Ролей)</w:t>
      </w:r>
      <w:r>
        <w:rPr>
          <w:sz w:val="28"/>
          <w:szCs w:val="28"/>
        </w:rPr>
        <w:t xml:space="preserve"> могут быть оказаны </w:t>
      </w:r>
      <w:r w:rsidRPr="004618BD">
        <w:rPr>
          <w:b/>
          <w:sz w:val="28"/>
          <w:szCs w:val="28"/>
        </w:rPr>
        <w:t>Институтом</w:t>
      </w:r>
      <w:r>
        <w:rPr>
          <w:sz w:val="28"/>
          <w:szCs w:val="28"/>
        </w:rPr>
        <w:t xml:space="preserve"> </w:t>
      </w:r>
      <w:r w:rsidRPr="004618BD">
        <w:rPr>
          <w:b/>
          <w:sz w:val="28"/>
          <w:szCs w:val="28"/>
        </w:rPr>
        <w:t>Учреждению</w:t>
      </w:r>
      <w:r>
        <w:rPr>
          <w:sz w:val="28"/>
          <w:szCs w:val="28"/>
        </w:rPr>
        <w:t xml:space="preserve"> на условиях дополнительного соглашения к настоящему Договору.</w:t>
      </w:r>
    </w:p>
    <w:p w14:paraId="161A64D4" w14:textId="71FC86F2" w:rsidR="001109F9" w:rsidRPr="001C78C0" w:rsidRDefault="001C78C0" w:rsidP="001C78C0">
      <w:pPr>
        <w:shd w:val="clear" w:color="auto" w:fill="FFFFFF"/>
        <w:spacing w:before="360" w:after="240"/>
        <w:jc w:val="center"/>
        <w:rPr>
          <w:b/>
          <w:color w:val="000000"/>
          <w:sz w:val="28"/>
          <w:szCs w:val="28"/>
        </w:rPr>
      </w:pPr>
      <w:r>
        <w:rPr>
          <w:b/>
          <w:color w:val="000000"/>
          <w:sz w:val="28"/>
          <w:szCs w:val="28"/>
        </w:rPr>
        <w:t xml:space="preserve">3. </w:t>
      </w:r>
      <w:r w:rsidR="001109F9" w:rsidRPr="001C78C0">
        <w:rPr>
          <w:b/>
          <w:color w:val="000000"/>
          <w:sz w:val="28"/>
          <w:szCs w:val="28"/>
        </w:rPr>
        <w:t>ПРАВА И ОБЯЗАННОСТИ СТОРОН</w:t>
      </w:r>
    </w:p>
    <w:p w14:paraId="0547FF19" w14:textId="77777777" w:rsidR="001109F9" w:rsidRPr="00B11D8F" w:rsidRDefault="001109F9" w:rsidP="001109F9">
      <w:pPr>
        <w:shd w:val="clear" w:color="auto" w:fill="FFFFFF"/>
        <w:ind w:left="709" w:hanging="709"/>
        <w:jc w:val="both"/>
        <w:rPr>
          <w:color w:val="000000"/>
          <w:sz w:val="28"/>
          <w:szCs w:val="28"/>
        </w:rPr>
      </w:pPr>
      <w:r w:rsidRPr="00B11D8F">
        <w:rPr>
          <w:color w:val="000000"/>
          <w:sz w:val="28"/>
          <w:szCs w:val="28"/>
        </w:rPr>
        <w:t>3.1</w:t>
      </w:r>
      <w:r w:rsidRPr="00B11D8F">
        <w:rPr>
          <w:bCs/>
          <w:color w:val="000000"/>
          <w:sz w:val="28"/>
          <w:szCs w:val="28"/>
        </w:rPr>
        <w:t xml:space="preserve">. </w:t>
      </w:r>
      <w:r w:rsidRPr="00B11D8F">
        <w:rPr>
          <w:b/>
          <w:color w:val="000000"/>
          <w:sz w:val="28"/>
          <w:szCs w:val="28"/>
        </w:rPr>
        <w:t>Институт обязуется:</w:t>
      </w:r>
    </w:p>
    <w:p w14:paraId="36121509" w14:textId="2D2F43AC" w:rsidR="001109F9" w:rsidRPr="00876F6B" w:rsidRDefault="001109F9" w:rsidP="001109F9">
      <w:pPr>
        <w:numPr>
          <w:ilvl w:val="0"/>
          <w:numId w:val="9"/>
        </w:numPr>
        <w:shd w:val="clear" w:color="auto" w:fill="FFFFFF"/>
        <w:tabs>
          <w:tab w:val="left" w:pos="0"/>
        </w:tabs>
        <w:ind w:left="0" w:firstLine="0"/>
        <w:jc w:val="both"/>
        <w:rPr>
          <w:color w:val="000000"/>
          <w:sz w:val="28"/>
          <w:szCs w:val="28"/>
        </w:rPr>
      </w:pPr>
      <w:r w:rsidRPr="00B11D8F">
        <w:rPr>
          <w:color w:val="000000"/>
          <w:sz w:val="28"/>
          <w:szCs w:val="28"/>
        </w:rPr>
        <w:t xml:space="preserve">Оказать услуги надлежащего качества в объеме, соответствующем </w:t>
      </w:r>
      <w:r w:rsidR="00915EFF">
        <w:rPr>
          <w:color w:val="000000"/>
          <w:sz w:val="28"/>
          <w:szCs w:val="28"/>
        </w:rPr>
        <w:t>Приложению</w:t>
      </w:r>
      <w:r w:rsidR="00B5256D">
        <w:rPr>
          <w:color w:val="000000"/>
          <w:sz w:val="28"/>
          <w:szCs w:val="28"/>
        </w:rPr>
        <w:t xml:space="preserve"> 1</w:t>
      </w:r>
      <w:r w:rsidR="00876F6B">
        <w:rPr>
          <w:color w:val="000000"/>
          <w:sz w:val="28"/>
          <w:szCs w:val="28"/>
        </w:rPr>
        <w:t>.</w:t>
      </w:r>
    </w:p>
    <w:p w14:paraId="6EBDC186" w14:textId="77777777" w:rsidR="001109F9" w:rsidRPr="00B11D8F" w:rsidRDefault="001109F9" w:rsidP="001109F9">
      <w:pPr>
        <w:numPr>
          <w:ilvl w:val="0"/>
          <w:numId w:val="9"/>
        </w:numPr>
        <w:shd w:val="clear" w:color="auto" w:fill="FFFFFF"/>
        <w:tabs>
          <w:tab w:val="left" w:pos="0"/>
        </w:tabs>
        <w:ind w:left="0" w:firstLine="0"/>
        <w:jc w:val="both"/>
        <w:rPr>
          <w:color w:val="000000"/>
          <w:sz w:val="28"/>
          <w:szCs w:val="28"/>
        </w:rPr>
      </w:pPr>
      <w:r w:rsidRPr="00B11D8F">
        <w:rPr>
          <w:sz w:val="28"/>
          <w:szCs w:val="28"/>
        </w:rPr>
        <w:t xml:space="preserve">Предоставить круглосуточный доступ (за исключением случаев, предусмотренных в </w:t>
      </w:r>
      <w:r w:rsidRPr="008C67FA">
        <w:rPr>
          <w:sz w:val="28"/>
          <w:szCs w:val="28"/>
        </w:rPr>
        <w:t xml:space="preserve">п. </w:t>
      </w:r>
      <w:r w:rsidR="00417699" w:rsidRPr="008C67FA">
        <w:rPr>
          <w:sz w:val="28"/>
          <w:szCs w:val="28"/>
        </w:rPr>
        <w:t>7.1</w:t>
      </w:r>
      <w:r w:rsidRPr="008C67FA">
        <w:rPr>
          <w:sz w:val="28"/>
          <w:szCs w:val="28"/>
        </w:rPr>
        <w:t>) к</w:t>
      </w:r>
      <w:r w:rsidRPr="00B11D8F">
        <w:rPr>
          <w:sz w:val="28"/>
          <w:szCs w:val="28"/>
        </w:rPr>
        <w:t xml:space="preserve"> Прикладным</w:t>
      </w:r>
      <w:r w:rsidRPr="00B11D8F">
        <w:rPr>
          <w:color w:val="000000"/>
          <w:sz w:val="28"/>
          <w:szCs w:val="28"/>
        </w:rPr>
        <w:t xml:space="preserve"> модулям Системы через сеть Интернет, в том числе к электронным средствам поддержки и сопровождения образовательного процесса, для ввода и просмотра информации с обеспечением необходимого уровня безопасности доступа и осуществлением перерывов на техническое обслуживание общей продолжительностью не более 50 часов в течение срока действия настоящего договора.</w:t>
      </w:r>
    </w:p>
    <w:p w14:paraId="00B627EC" w14:textId="77777777" w:rsidR="001109F9" w:rsidRPr="00B11D8F" w:rsidRDefault="001109F9" w:rsidP="001109F9">
      <w:pPr>
        <w:numPr>
          <w:ilvl w:val="0"/>
          <w:numId w:val="9"/>
        </w:numPr>
        <w:shd w:val="clear" w:color="auto" w:fill="FFFFFF"/>
        <w:tabs>
          <w:tab w:val="left" w:pos="0"/>
        </w:tabs>
        <w:ind w:left="0" w:firstLine="0"/>
        <w:jc w:val="both"/>
        <w:rPr>
          <w:color w:val="000000"/>
          <w:sz w:val="28"/>
          <w:szCs w:val="28"/>
        </w:rPr>
      </w:pPr>
      <w:r w:rsidRPr="00B11D8F">
        <w:rPr>
          <w:color w:val="000000"/>
          <w:sz w:val="28"/>
          <w:szCs w:val="28"/>
        </w:rPr>
        <w:t>Предоставить документацию к Системе (в электронном и/или бумажном виде), а также возможность Пользователям Системы применять набор Прикладных модулей Системы в рамках своей Роли, использовать открытые материалы из Системы любыми способами, не противоречащими законодательству Россий</w:t>
      </w:r>
      <w:bookmarkStart w:id="0" w:name="_GoBack"/>
      <w:bookmarkEnd w:id="0"/>
      <w:r w:rsidRPr="00B11D8F">
        <w:rPr>
          <w:color w:val="000000"/>
          <w:sz w:val="28"/>
          <w:szCs w:val="28"/>
        </w:rPr>
        <w:t>ской Федерации.</w:t>
      </w:r>
    </w:p>
    <w:p w14:paraId="67262E1F" w14:textId="2132A60E" w:rsidR="001109F9" w:rsidRPr="00B11D8F" w:rsidRDefault="001109F9" w:rsidP="001109F9">
      <w:pPr>
        <w:numPr>
          <w:ilvl w:val="0"/>
          <w:numId w:val="9"/>
        </w:numPr>
        <w:shd w:val="clear" w:color="auto" w:fill="FFFFFF"/>
        <w:tabs>
          <w:tab w:val="left" w:pos="0"/>
        </w:tabs>
        <w:ind w:left="0" w:firstLine="0"/>
        <w:jc w:val="both"/>
        <w:rPr>
          <w:color w:val="000000"/>
          <w:sz w:val="28"/>
          <w:szCs w:val="28"/>
        </w:rPr>
      </w:pPr>
      <w:r w:rsidRPr="00B11D8F">
        <w:rPr>
          <w:sz w:val="28"/>
          <w:szCs w:val="28"/>
        </w:rPr>
        <w:t xml:space="preserve">Уведомлять </w:t>
      </w:r>
      <w:r w:rsidRPr="004C6C87">
        <w:rPr>
          <w:b/>
          <w:sz w:val="28"/>
          <w:szCs w:val="28"/>
        </w:rPr>
        <w:t>Администратора</w:t>
      </w:r>
      <w:r w:rsidR="001C78C0" w:rsidRPr="004C6C87">
        <w:rPr>
          <w:b/>
          <w:sz w:val="28"/>
          <w:szCs w:val="28"/>
        </w:rPr>
        <w:t xml:space="preserve"> Учреждения</w:t>
      </w:r>
      <w:r w:rsidRPr="00B11D8F">
        <w:rPr>
          <w:sz w:val="28"/>
          <w:szCs w:val="28"/>
        </w:rPr>
        <w:t xml:space="preserve"> о факте</w:t>
      </w:r>
      <w:r w:rsidRPr="00B11D8F">
        <w:rPr>
          <w:color w:val="000000"/>
          <w:sz w:val="28"/>
          <w:szCs w:val="28"/>
        </w:rPr>
        <w:t xml:space="preserve"> ограничения или блокировки профиля </w:t>
      </w:r>
      <w:r w:rsidRPr="00B11D8F">
        <w:rPr>
          <w:sz w:val="28"/>
          <w:szCs w:val="28"/>
        </w:rPr>
        <w:t>Пользователя Системы и характере</w:t>
      </w:r>
      <w:r w:rsidRPr="00B11D8F">
        <w:rPr>
          <w:color w:val="000000"/>
          <w:sz w:val="28"/>
          <w:szCs w:val="28"/>
        </w:rPr>
        <w:t xml:space="preserve"> допущенных им нарушений.</w:t>
      </w:r>
    </w:p>
    <w:p w14:paraId="3EC44D9B" w14:textId="77777777" w:rsidR="001109F9" w:rsidRPr="00B11D8F" w:rsidRDefault="001109F9" w:rsidP="001109F9">
      <w:pPr>
        <w:shd w:val="clear" w:color="auto" w:fill="FFFFFF"/>
        <w:tabs>
          <w:tab w:val="left" w:pos="851"/>
        </w:tabs>
        <w:ind w:left="851" w:hanging="851"/>
        <w:jc w:val="both"/>
        <w:rPr>
          <w:b/>
          <w:color w:val="000000"/>
          <w:sz w:val="28"/>
          <w:szCs w:val="28"/>
        </w:rPr>
      </w:pPr>
      <w:r w:rsidRPr="00B11D8F">
        <w:rPr>
          <w:b/>
          <w:color w:val="000000"/>
          <w:sz w:val="28"/>
          <w:szCs w:val="28"/>
        </w:rPr>
        <w:t>3.2. Институт имеет право:</w:t>
      </w:r>
    </w:p>
    <w:p w14:paraId="0BE1F94C" w14:textId="77777777" w:rsidR="001109F9" w:rsidRPr="00B11D8F" w:rsidRDefault="001109F9" w:rsidP="001109F9">
      <w:pPr>
        <w:numPr>
          <w:ilvl w:val="0"/>
          <w:numId w:val="10"/>
        </w:numPr>
        <w:shd w:val="clear" w:color="auto" w:fill="FFFFFF"/>
        <w:tabs>
          <w:tab w:val="left" w:pos="0"/>
        </w:tabs>
        <w:ind w:left="0" w:firstLine="0"/>
        <w:jc w:val="both"/>
        <w:rPr>
          <w:color w:val="000000"/>
          <w:sz w:val="28"/>
          <w:szCs w:val="28"/>
        </w:rPr>
      </w:pPr>
      <w:r w:rsidRPr="00B11D8F">
        <w:rPr>
          <w:color w:val="000000"/>
          <w:sz w:val="28"/>
          <w:szCs w:val="28"/>
        </w:rPr>
        <w:t xml:space="preserve">Изменять алгоритм функционирования </w:t>
      </w:r>
      <w:r w:rsidRPr="00B11D8F">
        <w:rPr>
          <w:b/>
          <w:sz w:val="28"/>
          <w:szCs w:val="28"/>
        </w:rPr>
        <w:t>Системы</w:t>
      </w:r>
      <w:r w:rsidRPr="00B11D8F">
        <w:rPr>
          <w:sz w:val="28"/>
          <w:szCs w:val="28"/>
        </w:rPr>
        <w:t xml:space="preserve"> без уведомления </w:t>
      </w:r>
      <w:r w:rsidRPr="00B11D8F">
        <w:rPr>
          <w:b/>
          <w:sz w:val="28"/>
          <w:szCs w:val="28"/>
        </w:rPr>
        <w:t>Пользователя Системы</w:t>
      </w:r>
      <w:r w:rsidRPr="00B11D8F">
        <w:rPr>
          <w:sz w:val="28"/>
          <w:szCs w:val="28"/>
        </w:rPr>
        <w:t>, в связи с развитием ее функциональности или</w:t>
      </w:r>
      <w:r w:rsidRPr="00B11D8F">
        <w:rPr>
          <w:color w:val="000000"/>
          <w:sz w:val="28"/>
          <w:szCs w:val="28"/>
        </w:rPr>
        <w:t xml:space="preserve"> изменением законодательства Российской Федерации.</w:t>
      </w:r>
    </w:p>
    <w:p w14:paraId="77257EBF" w14:textId="77777777" w:rsidR="001109F9" w:rsidRPr="00B11D8F" w:rsidRDefault="001109F9" w:rsidP="001109F9">
      <w:pPr>
        <w:numPr>
          <w:ilvl w:val="0"/>
          <w:numId w:val="10"/>
        </w:numPr>
        <w:shd w:val="clear" w:color="auto" w:fill="FFFFFF"/>
        <w:tabs>
          <w:tab w:val="left" w:pos="0"/>
        </w:tabs>
        <w:ind w:left="0" w:firstLine="0"/>
        <w:jc w:val="both"/>
        <w:rPr>
          <w:color w:val="000000"/>
          <w:sz w:val="28"/>
          <w:szCs w:val="28"/>
        </w:rPr>
      </w:pPr>
      <w:r w:rsidRPr="00B11D8F">
        <w:rPr>
          <w:color w:val="000000"/>
          <w:sz w:val="28"/>
          <w:szCs w:val="28"/>
        </w:rPr>
        <w:t xml:space="preserve">Вводить обусловленные изменением законодательства Российской Федерации дополнительные требования к уровню технической оснащенности Учреждения и подготовленности </w:t>
      </w:r>
      <w:r w:rsidRPr="00B11D8F">
        <w:rPr>
          <w:b/>
          <w:color w:val="000000"/>
          <w:sz w:val="28"/>
          <w:szCs w:val="28"/>
        </w:rPr>
        <w:t>Администратора Учреждения</w:t>
      </w:r>
      <w:r w:rsidRPr="00B11D8F">
        <w:rPr>
          <w:color w:val="000000"/>
          <w:sz w:val="28"/>
          <w:szCs w:val="28"/>
        </w:rPr>
        <w:t>.</w:t>
      </w:r>
    </w:p>
    <w:p w14:paraId="747C50AE" w14:textId="28869639" w:rsidR="001109F9" w:rsidRPr="00B11D8F" w:rsidRDefault="001109F9" w:rsidP="001109F9">
      <w:pPr>
        <w:numPr>
          <w:ilvl w:val="0"/>
          <w:numId w:val="10"/>
        </w:numPr>
        <w:shd w:val="clear" w:color="auto" w:fill="FFFFFF"/>
        <w:tabs>
          <w:tab w:val="left" w:pos="0"/>
        </w:tabs>
        <w:ind w:left="0" w:firstLine="0"/>
        <w:jc w:val="both"/>
        <w:rPr>
          <w:color w:val="000000"/>
          <w:sz w:val="28"/>
          <w:szCs w:val="28"/>
        </w:rPr>
      </w:pPr>
      <w:r w:rsidRPr="00B11D8F">
        <w:rPr>
          <w:color w:val="000000"/>
          <w:sz w:val="28"/>
          <w:szCs w:val="28"/>
        </w:rPr>
        <w:t xml:space="preserve">Предпринимать дополнительные организационные мероприятия и использовать дополнительные технические средства для защиты информации, </w:t>
      </w:r>
      <w:r w:rsidR="0015135D" w:rsidRPr="004C6C87">
        <w:rPr>
          <w:color w:val="000000"/>
          <w:sz w:val="28"/>
          <w:szCs w:val="28"/>
        </w:rPr>
        <w:t>размещенной</w:t>
      </w:r>
      <w:r w:rsidRPr="00B11D8F">
        <w:rPr>
          <w:color w:val="000000"/>
          <w:sz w:val="28"/>
          <w:szCs w:val="28"/>
        </w:rPr>
        <w:t xml:space="preserve"> в </w:t>
      </w:r>
      <w:r w:rsidRPr="00B11D8F">
        <w:rPr>
          <w:b/>
          <w:color w:val="000000"/>
          <w:sz w:val="28"/>
          <w:szCs w:val="28"/>
        </w:rPr>
        <w:t>Системе</w:t>
      </w:r>
      <w:r w:rsidRPr="00B11D8F">
        <w:rPr>
          <w:color w:val="000000"/>
          <w:sz w:val="28"/>
          <w:szCs w:val="28"/>
        </w:rPr>
        <w:t>.</w:t>
      </w:r>
    </w:p>
    <w:p w14:paraId="6030279C" w14:textId="26C22752" w:rsidR="001109F9" w:rsidRPr="00B11D8F" w:rsidRDefault="001109F9" w:rsidP="001109F9">
      <w:pPr>
        <w:numPr>
          <w:ilvl w:val="0"/>
          <w:numId w:val="10"/>
        </w:numPr>
        <w:shd w:val="clear" w:color="auto" w:fill="FFFFFF"/>
        <w:tabs>
          <w:tab w:val="left" w:pos="0"/>
        </w:tabs>
        <w:ind w:left="0" w:firstLine="0"/>
        <w:jc w:val="both"/>
        <w:rPr>
          <w:color w:val="000000"/>
          <w:sz w:val="28"/>
          <w:szCs w:val="28"/>
        </w:rPr>
      </w:pPr>
      <w:r w:rsidRPr="00B11D8F">
        <w:rPr>
          <w:color w:val="000000"/>
          <w:sz w:val="28"/>
          <w:szCs w:val="28"/>
        </w:rPr>
        <w:t xml:space="preserve">Ограничивать или блокировать подключение к </w:t>
      </w:r>
      <w:r w:rsidRPr="00B11D8F">
        <w:rPr>
          <w:b/>
          <w:color w:val="000000"/>
          <w:sz w:val="28"/>
          <w:szCs w:val="28"/>
        </w:rPr>
        <w:t>Системе</w:t>
      </w:r>
      <w:r w:rsidRPr="00B11D8F">
        <w:rPr>
          <w:color w:val="000000"/>
          <w:sz w:val="28"/>
          <w:szCs w:val="28"/>
        </w:rPr>
        <w:t xml:space="preserve"> или принимать иные меры в отношении </w:t>
      </w:r>
      <w:r w:rsidRPr="00B11D8F">
        <w:rPr>
          <w:b/>
          <w:color w:val="000000"/>
          <w:sz w:val="28"/>
          <w:szCs w:val="28"/>
        </w:rPr>
        <w:t>Пользователя Системы</w:t>
      </w:r>
      <w:r w:rsidRPr="00B11D8F">
        <w:rPr>
          <w:color w:val="000000"/>
          <w:sz w:val="28"/>
          <w:szCs w:val="28"/>
        </w:rPr>
        <w:t xml:space="preserve">, нарушившего Правила </w:t>
      </w:r>
      <w:r w:rsidRPr="00B11D8F">
        <w:rPr>
          <w:color w:val="000000"/>
          <w:sz w:val="28"/>
          <w:szCs w:val="28"/>
        </w:rPr>
        <w:lastRenderedPageBreak/>
        <w:t>пользования Системой</w:t>
      </w:r>
      <w:r w:rsidR="008C67FA">
        <w:rPr>
          <w:color w:val="000000"/>
          <w:sz w:val="28"/>
          <w:szCs w:val="28"/>
        </w:rPr>
        <w:t xml:space="preserve"> (Приложение 2)</w:t>
      </w:r>
      <w:r w:rsidRPr="00B11D8F">
        <w:rPr>
          <w:color w:val="000000"/>
          <w:sz w:val="28"/>
          <w:szCs w:val="28"/>
        </w:rPr>
        <w:t xml:space="preserve">. Подключение </w:t>
      </w:r>
      <w:r w:rsidRPr="00B11D8F">
        <w:rPr>
          <w:b/>
          <w:color w:val="000000"/>
          <w:sz w:val="28"/>
          <w:szCs w:val="28"/>
        </w:rPr>
        <w:t>Пользователя Системы</w:t>
      </w:r>
      <w:r w:rsidRPr="00B11D8F">
        <w:rPr>
          <w:color w:val="000000"/>
          <w:sz w:val="28"/>
          <w:szCs w:val="28"/>
        </w:rPr>
        <w:t xml:space="preserve"> осуществляется после устранения всех нарушений. </w:t>
      </w:r>
    </w:p>
    <w:p w14:paraId="0345A6DA" w14:textId="77777777" w:rsidR="001109F9" w:rsidRPr="00B11D8F" w:rsidRDefault="001109F9" w:rsidP="001109F9">
      <w:pPr>
        <w:shd w:val="clear" w:color="auto" w:fill="FFFFFF"/>
        <w:ind w:left="709" w:hanging="709"/>
        <w:jc w:val="both"/>
        <w:rPr>
          <w:b/>
          <w:sz w:val="28"/>
          <w:szCs w:val="28"/>
        </w:rPr>
      </w:pPr>
      <w:r w:rsidRPr="00B11D8F">
        <w:rPr>
          <w:b/>
          <w:sz w:val="28"/>
          <w:szCs w:val="28"/>
        </w:rPr>
        <w:t>3.3.Учреждение обязуется:</w:t>
      </w:r>
    </w:p>
    <w:p w14:paraId="221EB1EB" w14:textId="77777777" w:rsidR="001109F9" w:rsidRPr="00B11D8F" w:rsidRDefault="001109F9" w:rsidP="001109F9">
      <w:pPr>
        <w:numPr>
          <w:ilvl w:val="0"/>
          <w:numId w:val="11"/>
        </w:numPr>
        <w:shd w:val="clear" w:color="auto" w:fill="FFFFFF"/>
        <w:ind w:left="0" w:firstLine="0"/>
        <w:jc w:val="both"/>
        <w:rPr>
          <w:color w:val="000000"/>
          <w:sz w:val="28"/>
          <w:szCs w:val="28"/>
        </w:rPr>
      </w:pPr>
      <w:r w:rsidRPr="00B11D8F">
        <w:rPr>
          <w:color w:val="000000"/>
          <w:sz w:val="28"/>
          <w:szCs w:val="28"/>
        </w:rPr>
        <w:t xml:space="preserve">Назначить приказом </w:t>
      </w:r>
      <w:r w:rsidRPr="00B11D8F">
        <w:rPr>
          <w:b/>
          <w:color w:val="000000"/>
          <w:sz w:val="28"/>
          <w:szCs w:val="28"/>
        </w:rPr>
        <w:t>Администратора Учреждения</w:t>
      </w:r>
      <w:r w:rsidRPr="00B11D8F">
        <w:rPr>
          <w:color w:val="000000"/>
          <w:sz w:val="28"/>
          <w:szCs w:val="28"/>
        </w:rPr>
        <w:t xml:space="preserve"> и предоставить заверенную копию приказа, с указанием контактной информации. </w:t>
      </w:r>
    </w:p>
    <w:p w14:paraId="0E9C4B1C" w14:textId="07C7487A" w:rsidR="001109F9" w:rsidRPr="003E1625" w:rsidRDefault="001109F9" w:rsidP="001109F9">
      <w:pPr>
        <w:numPr>
          <w:ilvl w:val="0"/>
          <w:numId w:val="11"/>
        </w:numPr>
        <w:shd w:val="clear" w:color="auto" w:fill="FFFFFF"/>
        <w:ind w:left="0" w:firstLine="0"/>
        <w:jc w:val="both"/>
        <w:rPr>
          <w:color w:val="000000"/>
          <w:sz w:val="28"/>
          <w:szCs w:val="28"/>
        </w:rPr>
      </w:pPr>
      <w:r w:rsidRPr="003E1625">
        <w:rPr>
          <w:color w:val="000000"/>
          <w:sz w:val="28"/>
          <w:szCs w:val="28"/>
        </w:rPr>
        <w:t>Проинформировать</w:t>
      </w:r>
      <w:r w:rsidR="003E1625">
        <w:rPr>
          <w:color w:val="000000"/>
          <w:sz w:val="28"/>
          <w:szCs w:val="28"/>
        </w:rPr>
        <w:t xml:space="preserve"> и ознакомить</w:t>
      </w:r>
      <w:r w:rsidRPr="003E1625">
        <w:rPr>
          <w:color w:val="000000"/>
          <w:sz w:val="28"/>
          <w:szCs w:val="28"/>
        </w:rPr>
        <w:t xml:space="preserve"> сотрудников Учреждения</w:t>
      </w:r>
      <w:r w:rsidR="00412668">
        <w:rPr>
          <w:color w:val="000000"/>
          <w:sz w:val="28"/>
          <w:szCs w:val="28"/>
        </w:rPr>
        <w:t>, обучающихся</w:t>
      </w:r>
      <w:r w:rsidRPr="003E1625">
        <w:rPr>
          <w:color w:val="000000"/>
          <w:sz w:val="28"/>
          <w:szCs w:val="28"/>
        </w:rPr>
        <w:t xml:space="preserve"> и законных представителей </w:t>
      </w:r>
      <w:r w:rsidR="00557FF4" w:rsidRPr="003E1625">
        <w:rPr>
          <w:color w:val="000000"/>
          <w:sz w:val="28"/>
          <w:szCs w:val="28"/>
        </w:rPr>
        <w:t xml:space="preserve">обучающихся </w:t>
      </w:r>
      <w:r w:rsidR="003E1625" w:rsidRPr="003E1625">
        <w:rPr>
          <w:color w:val="000000"/>
          <w:sz w:val="28"/>
          <w:szCs w:val="28"/>
        </w:rPr>
        <w:t xml:space="preserve">(если это необходимо) </w:t>
      </w:r>
      <w:r w:rsidRPr="003E1625">
        <w:rPr>
          <w:color w:val="000000"/>
          <w:sz w:val="28"/>
          <w:szCs w:val="28"/>
        </w:rPr>
        <w:t xml:space="preserve">о факте подписания данного Договора, получить от них согласие на </w:t>
      </w:r>
      <w:r w:rsidR="00D546C3" w:rsidRPr="003E1625">
        <w:rPr>
          <w:color w:val="000000"/>
          <w:sz w:val="28"/>
          <w:szCs w:val="28"/>
        </w:rPr>
        <w:t>регистрацию в Системе</w:t>
      </w:r>
      <w:r w:rsidR="004618BD">
        <w:rPr>
          <w:color w:val="000000"/>
          <w:sz w:val="28"/>
          <w:szCs w:val="28"/>
        </w:rPr>
        <w:t xml:space="preserve">, </w:t>
      </w:r>
      <w:r w:rsidR="00412668">
        <w:rPr>
          <w:color w:val="000000"/>
          <w:sz w:val="28"/>
          <w:szCs w:val="28"/>
        </w:rPr>
        <w:t xml:space="preserve">которое </w:t>
      </w:r>
      <w:r w:rsidR="004618BD" w:rsidRPr="000B35F5">
        <w:rPr>
          <w:sz w:val="28"/>
          <w:szCs w:val="28"/>
        </w:rPr>
        <w:t>включа</w:t>
      </w:r>
      <w:r w:rsidR="00412668">
        <w:rPr>
          <w:sz w:val="28"/>
          <w:szCs w:val="28"/>
        </w:rPr>
        <w:t>ет</w:t>
      </w:r>
      <w:r w:rsidR="004618BD" w:rsidRPr="000B35F5">
        <w:rPr>
          <w:sz w:val="28"/>
          <w:szCs w:val="28"/>
        </w:rPr>
        <w:t xml:space="preserve"> согласие на обработку персональных данных</w:t>
      </w:r>
      <w:r w:rsidRPr="000B35F5">
        <w:rPr>
          <w:sz w:val="28"/>
          <w:szCs w:val="28"/>
        </w:rPr>
        <w:t xml:space="preserve"> </w:t>
      </w:r>
      <w:r w:rsidRPr="003E1625">
        <w:rPr>
          <w:color w:val="000000"/>
          <w:sz w:val="28"/>
          <w:szCs w:val="28"/>
        </w:rPr>
        <w:t xml:space="preserve">(образец Согласия в Приложении </w:t>
      </w:r>
      <w:r w:rsidR="003E1625" w:rsidRPr="003E1625">
        <w:rPr>
          <w:color w:val="000000"/>
          <w:sz w:val="28"/>
          <w:szCs w:val="28"/>
        </w:rPr>
        <w:t>3</w:t>
      </w:r>
      <w:r w:rsidRPr="003E1625">
        <w:rPr>
          <w:color w:val="000000"/>
          <w:sz w:val="28"/>
          <w:szCs w:val="28"/>
        </w:rPr>
        <w:t>). Согласи</w:t>
      </w:r>
      <w:r w:rsidR="00412668">
        <w:rPr>
          <w:color w:val="000000"/>
          <w:sz w:val="28"/>
          <w:szCs w:val="28"/>
        </w:rPr>
        <w:t>е</w:t>
      </w:r>
      <w:r w:rsidRPr="003E1625">
        <w:rPr>
          <w:color w:val="000000"/>
          <w:sz w:val="28"/>
          <w:szCs w:val="28"/>
        </w:rPr>
        <w:t xml:space="preserve"> хран</w:t>
      </w:r>
      <w:r w:rsidR="00D25B7C">
        <w:rPr>
          <w:color w:val="000000"/>
          <w:sz w:val="28"/>
          <w:szCs w:val="28"/>
        </w:rPr>
        <w:t>и</w:t>
      </w:r>
      <w:r w:rsidRPr="003E1625">
        <w:rPr>
          <w:color w:val="000000"/>
          <w:sz w:val="28"/>
          <w:szCs w:val="28"/>
        </w:rPr>
        <w:t xml:space="preserve">тся в </w:t>
      </w:r>
      <w:r w:rsidRPr="003E1625">
        <w:rPr>
          <w:b/>
          <w:color w:val="000000"/>
          <w:sz w:val="28"/>
          <w:szCs w:val="28"/>
        </w:rPr>
        <w:t>Учреждении.</w:t>
      </w:r>
    </w:p>
    <w:p w14:paraId="1CFA2746" w14:textId="1493B754" w:rsidR="001109F9" w:rsidRPr="00B11D8F" w:rsidRDefault="003D3266" w:rsidP="001109F9">
      <w:pPr>
        <w:numPr>
          <w:ilvl w:val="0"/>
          <w:numId w:val="11"/>
        </w:numPr>
        <w:shd w:val="clear" w:color="auto" w:fill="FFFFFF"/>
        <w:ind w:left="0" w:firstLine="0"/>
        <w:jc w:val="both"/>
        <w:rPr>
          <w:color w:val="000000"/>
          <w:sz w:val="28"/>
          <w:szCs w:val="28"/>
        </w:rPr>
      </w:pPr>
      <w:r w:rsidRPr="003D3266">
        <w:rPr>
          <w:color w:val="000000"/>
          <w:sz w:val="28"/>
          <w:szCs w:val="28"/>
        </w:rPr>
        <w:t>Н</w:t>
      </w:r>
      <w:r w:rsidR="001109F9" w:rsidRPr="00B11D8F">
        <w:rPr>
          <w:color w:val="000000"/>
          <w:sz w:val="28"/>
          <w:szCs w:val="28"/>
        </w:rPr>
        <w:t xml:space="preserve">езамедлительно уведомить </w:t>
      </w:r>
      <w:r w:rsidR="001109F9" w:rsidRPr="00B11D8F">
        <w:rPr>
          <w:b/>
          <w:color w:val="000000"/>
          <w:sz w:val="28"/>
          <w:szCs w:val="28"/>
        </w:rPr>
        <w:t>Институт</w:t>
      </w:r>
      <w:r w:rsidR="001109F9" w:rsidRPr="00B11D8F">
        <w:rPr>
          <w:color w:val="000000"/>
          <w:sz w:val="28"/>
          <w:szCs w:val="28"/>
        </w:rPr>
        <w:t xml:space="preserve"> о факте отзыва согласия на </w:t>
      </w:r>
      <w:r w:rsidR="00D546C3" w:rsidRPr="00B11D8F">
        <w:rPr>
          <w:color w:val="000000"/>
          <w:sz w:val="28"/>
          <w:szCs w:val="28"/>
        </w:rPr>
        <w:t>регистрацию</w:t>
      </w:r>
      <w:r w:rsidR="001109F9" w:rsidRPr="00B11D8F">
        <w:rPr>
          <w:color w:val="000000"/>
          <w:sz w:val="28"/>
          <w:szCs w:val="28"/>
        </w:rPr>
        <w:t xml:space="preserve"> </w:t>
      </w:r>
      <w:r w:rsidR="001109F9" w:rsidRPr="00B11D8F">
        <w:rPr>
          <w:b/>
          <w:color w:val="000000"/>
          <w:sz w:val="28"/>
          <w:szCs w:val="28"/>
        </w:rPr>
        <w:t>Пользователя Системы</w:t>
      </w:r>
      <w:r w:rsidR="001109F9" w:rsidRPr="00B11D8F">
        <w:rPr>
          <w:color w:val="000000"/>
          <w:sz w:val="28"/>
          <w:szCs w:val="28"/>
        </w:rPr>
        <w:t xml:space="preserve">. Уведомление осуществляется путём отправки сообщения в </w:t>
      </w:r>
      <w:r w:rsidR="001109F9" w:rsidRPr="00B11D8F">
        <w:rPr>
          <w:b/>
          <w:bCs/>
          <w:color w:val="000000"/>
          <w:sz w:val="28"/>
          <w:szCs w:val="28"/>
        </w:rPr>
        <w:t>Службу Технической Поддержки</w:t>
      </w:r>
      <w:r w:rsidR="001109F9" w:rsidRPr="00B11D8F">
        <w:rPr>
          <w:color w:val="000000"/>
          <w:sz w:val="28"/>
          <w:szCs w:val="28"/>
        </w:rPr>
        <w:t xml:space="preserve"> на адрес электронной почты</w:t>
      </w:r>
      <w:r w:rsidR="00D546C3" w:rsidRPr="00B11D8F">
        <w:rPr>
          <w:color w:val="000000"/>
          <w:sz w:val="28"/>
          <w:szCs w:val="28"/>
        </w:rPr>
        <w:t xml:space="preserve"> </w:t>
      </w:r>
      <w:r w:rsidR="001109F9" w:rsidRPr="00B11D8F">
        <w:rPr>
          <w:color w:val="000000"/>
          <w:sz w:val="28"/>
          <w:szCs w:val="28"/>
        </w:rPr>
        <w:t xml:space="preserve"> </w:t>
      </w:r>
      <w:hyperlink r:id="rId8" w:history="1">
        <w:r w:rsidR="00D546C3" w:rsidRPr="00B11D8F">
          <w:rPr>
            <w:rStyle w:val="a7"/>
            <w:color w:val="auto"/>
            <w:sz w:val="28"/>
            <w:szCs w:val="28"/>
            <w:lang w:val="en-US"/>
          </w:rPr>
          <w:t>elearn</w:t>
        </w:r>
        <w:r w:rsidR="00D546C3" w:rsidRPr="00B11D8F">
          <w:rPr>
            <w:rStyle w:val="a7"/>
            <w:color w:val="auto"/>
            <w:sz w:val="28"/>
            <w:szCs w:val="28"/>
          </w:rPr>
          <w:t>@</w:t>
        </w:r>
        <w:r w:rsidR="00D546C3" w:rsidRPr="00B11D8F">
          <w:rPr>
            <w:rStyle w:val="a7"/>
            <w:color w:val="auto"/>
            <w:sz w:val="28"/>
            <w:szCs w:val="28"/>
            <w:lang w:val="en-US"/>
          </w:rPr>
          <w:t>irro</w:t>
        </w:r>
        <w:r w:rsidR="00D546C3" w:rsidRPr="00B11D8F">
          <w:rPr>
            <w:rStyle w:val="a7"/>
            <w:color w:val="auto"/>
            <w:sz w:val="28"/>
            <w:szCs w:val="28"/>
          </w:rPr>
          <w:t>.</w:t>
        </w:r>
        <w:proofErr w:type="spellStart"/>
        <w:r w:rsidR="00D546C3" w:rsidRPr="00B11D8F">
          <w:rPr>
            <w:rStyle w:val="a7"/>
            <w:color w:val="auto"/>
            <w:sz w:val="28"/>
            <w:szCs w:val="28"/>
            <w:lang w:val="en-US"/>
          </w:rPr>
          <w:t>ru</w:t>
        </w:r>
        <w:proofErr w:type="spellEnd"/>
      </w:hyperlink>
      <w:r w:rsidR="00D546C3" w:rsidRPr="00B11D8F">
        <w:rPr>
          <w:sz w:val="28"/>
          <w:szCs w:val="28"/>
        </w:rPr>
        <w:t>.</w:t>
      </w:r>
    </w:p>
    <w:p w14:paraId="43C16173" w14:textId="5B80EE0A" w:rsidR="001109F9" w:rsidRPr="00B11D8F" w:rsidRDefault="001109F9" w:rsidP="001109F9">
      <w:pPr>
        <w:numPr>
          <w:ilvl w:val="0"/>
          <w:numId w:val="11"/>
        </w:numPr>
        <w:shd w:val="clear" w:color="auto" w:fill="FFFFFF"/>
        <w:ind w:left="0" w:firstLine="0"/>
        <w:jc w:val="both"/>
        <w:rPr>
          <w:color w:val="000000"/>
          <w:sz w:val="28"/>
          <w:szCs w:val="28"/>
        </w:rPr>
      </w:pPr>
      <w:r w:rsidRPr="00B11D8F">
        <w:rPr>
          <w:color w:val="000000"/>
          <w:sz w:val="28"/>
          <w:szCs w:val="28"/>
        </w:rPr>
        <w:t>Организовать рабочие</w:t>
      </w:r>
      <w:r w:rsidR="003913E8">
        <w:rPr>
          <w:color w:val="000000"/>
          <w:sz w:val="28"/>
          <w:szCs w:val="28"/>
        </w:rPr>
        <w:t>(ее)</w:t>
      </w:r>
      <w:r w:rsidRPr="00B11D8F">
        <w:rPr>
          <w:color w:val="000000"/>
          <w:sz w:val="28"/>
          <w:szCs w:val="28"/>
        </w:rPr>
        <w:t xml:space="preserve"> места</w:t>
      </w:r>
      <w:r w:rsidR="003913E8">
        <w:rPr>
          <w:color w:val="000000"/>
          <w:sz w:val="28"/>
          <w:szCs w:val="28"/>
        </w:rPr>
        <w:t>(о)</w:t>
      </w:r>
      <w:r w:rsidRPr="00B11D8F">
        <w:rPr>
          <w:color w:val="000000"/>
          <w:sz w:val="28"/>
          <w:szCs w:val="28"/>
        </w:rPr>
        <w:t xml:space="preserve"> для функционирования Прикладных модулей </w:t>
      </w:r>
      <w:r w:rsidRPr="00B11D8F">
        <w:rPr>
          <w:b/>
          <w:color w:val="000000"/>
          <w:sz w:val="28"/>
          <w:szCs w:val="28"/>
        </w:rPr>
        <w:t>Системы</w:t>
      </w:r>
      <w:r w:rsidRPr="00B11D8F">
        <w:rPr>
          <w:color w:val="000000"/>
          <w:sz w:val="28"/>
          <w:szCs w:val="28"/>
        </w:rPr>
        <w:t>, обеспечив их подключением к сети Интернет.</w:t>
      </w:r>
    </w:p>
    <w:p w14:paraId="6CC45B61" w14:textId="245835B7" w:rsidR="001109F9" w:rsidRPr="00B11D8F" w:rsidRDefault="001109F9" w:rsidP="004618BD">
      <w:pPr>
        <w:numPr>
          <w:ilvl w:val="0"/>
          <w:numId w:val="11"/>
        </w:numPr>
        <w:shd w:val="clear" w:color="auto" w:fill="FFFFFF"/>
        <w:ind w:left="0" w:firstLine="0"/>
        <w:jc w:val="both"/>
        <w:rPr>
          <w:color w:val="000000"/>
          <w:sz w:val="28"/>
          <w:szCs w:val="28"/>
        </w:rPr>
      </w:pPr>
      <w:r w:rsidRPr="00B11D8F">
        <w:rPr>
          <w:color w:val="000000"/>
          <w:sz w:val="28"/>
          <w:szCs w:val="28"/>
        </w:rPr>
        <w:t xml:space="preserve">При работе с </w:t>
      </w:r>
      <w:r w:rsidRPr="00B11D8F">
        <w:rPr>
          <w:b/>
          <w:color w:val="000000"/>
          <w:sz w:val="28"/>
          <w:szCs w:val="28"/>
        </w:rPr>
        <w:t>Системой</w:t>
      </w:r>
      <w:r w:rsidRPr="00B11D8F">
        <w:rPr>
          <w:color w:val="000000"/>
          <w:sz w:val="28"/>
          <w:szCs w:val="28"/>
        </w:rPr>
        <w:t xml:space="preserve"> использовать информационные, методические, справочные материалы, размещенные в Системе и предоставляемые</w:t>
      </w:r>
      <w:r w:rsidR="004618BD">
        <w:rPr>
          <w:color w:val="000000"/>
          <w:sz w:val="28"/>
          <w:szCs w:val="28"/>
        </w:rPr>
        <w:t xml:space="preserve"> </w:t>
      </w:r>
      <w:r w:rsidRPr="00B11D8F">
        <w:rPr>
          <w:color w:val="000000"/>
          <w:sz w:val="28"/>
          <w:szCs w:val="28"/>
        </w:rPr>
        <w:tab/>
        <w:t>Службой</w:t>
      </w:r>
      <w:r w:rsidR="004618BD">
        <w:rPr>
          <w:color w:val="000000"/>
          <w:sz w:val="28"/>
          <w:szCs w:val="28"/>
        </w:rPr>
        <w:t xml:space="preserve"> Т</w:t>
      </w:r>
      <w:r w:rsidRPr="00B11D8F">
        <w:rPr>
          <w:color w:val="000000"/>
          <w:sz w:val="28"/>
          <w:szCs w:val="28"/>
        </w:rPr>
        <w:t>ехнической Поддержки.</w:t>
      </w:r>
    </w:p>
    <w:p w14:paraId="43F299F0" w14:textId="1A96B899" w:rsidR="00D546C3" w:rsidRPr="00B11D8F" w:rsidRDefault="00D546C3" w:rsidP="00D546C3">
      <w:pPr>
        <w:numPr>
          <w:ilvl w:val="0"/>
          <w:numId w:val="11"/>
        </w:numPr>
        <w:shd w:val="clear" w:color="auto" w:fill="FFFFFF"/>
        <w:ind w:left="0" w:firstLine="0"/>
        <w:jc w:val="both"/>
        <w:rPr>
          <w:sz w:val="28"/>
          <w:szCs w:val="28"/>
        </w:rPr>
      </w:pPr>
      <w:r w:rsidRPr="00B11D8F">
        <w:rPr>
          <w:sz w:val="28"/>
          <w:szCs w:val="28"/>
        </w:rPr>
        <w:t xml:space="preserve">Предоставить в течение 3 рабочих дней по письменному запросу </w:t>
      </w:r>
      <w:r w:rsidRPr="00B11D8F">
        <w:rPr>
          <w:b/>
          <w:sz w:val="28"/>
          <w:szCs w:val="28"/>
        </w:rPr>
        <w:t>Института</w:t>
      </w:r>
      <w:r w:rsidRPr="00B11D8F">
        <w:rPr>
          <w:sz w:val="28"/>
          <w:szCs w:val="28"/>
        </w:rPr>
        <w:t xml:space="preserve"> заверенную копию согласия законного представителя по любому субъекту обучения (Приложение </w:t>
      </w:r>
      <w:r w:rsidR="003E1625">
        <w:rPr>
          <w:sz w:val="28"/>
          <w:szCs w:val="28"/>
        </w:rPr>
        <w:t>3</w:t>
      </w:r>
      <w:r w:rsidRPr="00B11D8F">
        <w:rPr>
          <w:sz w:val="28"/>
          <w:szCs w:val="28"/>
        </w:rPr>
        <w:t>).</w:t>
      </w:r>
    </w:p>
    <w:p w14:paraId="4D087636" w14:textId="77777777" w:rsidR="001109F9" w:rsidRPr="00B11D8F" w:rsidRDefault="001109F9" w:rsidP="001109F9">
      <w:pPr>
        <w:numPr>
          <w:ilvl w:val="0"/>
          <w:numId w:val="11"/>
        </w:numPr>
        <w:shd w:val="clear" w:color="auto" w:fill="FFFFFF"/>
        <w:ind w:left="0" w:firstLine="0"/>
        <w:jc w:val="both"/>
        <w:rPr>
          <w:color w:val="000000"/>
          <w:sz w:val="28"/>
          <w:szCs w:val="28"/>
        </w:rPr>
      </w:pPr>
      <w:r w:rsidRPr="00B11D8F">
        <w:rPr>
          <w:color w:val="000000"/>
          <w:sz w:val="28"/>
          <w:szCs w:val="28"/>
        </w:rPr>
        <w:t>Подписать акт</w:t>
      </w:r>
      <w:r w:rsidR="00417699" w:rsidRPr="00B11D8F">
        <w:rPr>
          <w:color w:val="000000"/>
          <w:sz w:val="28"/>
          <w:szCs w:val="28"/>
        </w:rPr>
        <w:t>(ы)</w:t>
      </w:r>
      <w:r w:rsidRPr="00B11D8F">
        <w:rPr>
          <w:color w:val="000000"/>
          <w:sz w:val="28"/>
          <w:szCs w:val="28"/>
        </w:rPr>
        <w:t xml:space="preserve"> оказания услуг (выполненных работ) за фактические оказанны</w:t>
      </w:r>
      <w:r w:rsidR="00B11D8F" w:rsidRPr="00B11D8F">
        <w:rPr>
          <w:color w:val="000000"/>
          <w:sz w:val="28"/>
          <w:szCs w:val="28"/>
        </w:rPr>
        <w:t>е услуги в следующий период(ы):</w:t>
      </w:r>
    </w:p>
    <w:p w14:paraId="58ABD047" w14:textId="77777777" w:rsidR="001109F9" w:rsidRPr="00B11D8F" w:rsidRDefault="001109F9" w:rsidP="001109F9">
      <w:pPr>
        <w:shd w:val="clear" w:color="auto" w:fill="FFFFFF"/>
        <w:jc w:val="both"/>
        <w:rPr>
          <w:color w:val="000000"/>
          <w:sz w:val="28"/>
          <w:szCs w:val="28"/>
        </w:rPr>
      </w:pPr>
      <w:r w:rsidRPr="00B11D8F">
        <w:rPr>
          <w:color w:val="000000"/>
          <w:sz w:val="28"/>
          <w:szCs w:val="28"/>
        </w:rPr>
        <w:t>- с «</w:t>
      </w:r>
      <w:r w:rsidR="00FC0E9E" w:rsidRPr="00B11D8F">
        <w:rPr>
          <w:color w:val="000000"/>
          <w:sz w:val="28"/>
          <w:szCs w:val="28"/>
          <w:u w:val="single"/>
        </w:rPr>
        <w:t xml:space="preserve">    </w:t>
      </w:r>
      <w:r w:rsidRPr="00B11D8F">
        <w:rPr>
          <w:color w:val="000000"/>
          <w:sz w:val="28"/>
          <w:szCs w:val="28"/>
        </w:rPr>
        <w:t xml:space="preserve">» </w:t>
      </w:r>
      <w:r w:rsidR="00FC0E9E" w:rsidRPr="00B11D8F">
        <w:rPr>
          <w:color w:val="000000"/>
          <w:sz w:val="28"/>
          <w:szCs w:val="28"/>
          <w:u w:val="single"/>
        </w:rPr>
        <w:t xml:space="preserve">                 </w:t>
      </w:r>
      <w:r w:rsidRPr="00B11D8F">
        <w:rPr>
          <w:color w:val="000000"/>
          <w:sz w:val="28"/>
          <w:szCs w:val="28"/>
        </w:rPr>
        <w:t xml:space="preserve"> 201</w:t>
      </w:r>
      <w:r w:rsidR="00B11D8F" w:rsidRPr="00B11D8F">
        <w:rPr>
          <w:color w:val="000000"/>
          <w:sz w:val="28"/>
          <w:szCs w:val="28"/>
        </w:rPr>
        <w:t>_</w:t>
      </w:r>
      <w:r w:rsidRPr="00B11D8F">
        <w:rPr>
          <w:color w:val="000000"/>
          <w:sz w:val="28"/>
          <w:szCs w:val="28"/>
        </w:rPr>
        <w:t xml:space="preserve"> года по «</w:t>
      </w:r>
      <w:r w:rsidR="00FC0E9E" w:rsidRPr="00B11D8F">
        <w:rPr>
          <w:color w:val="000000"/>
          <w:sz w:val="28"/>
          <w:szCs w:val="28"/>
          <w:u w:val="single"/>
        </w:rPr>
        <w:t xml:space="preserve">    </w:t>
      </w:r>
      <w:r w:rsidRPr="00B11D8F">
        <w:rPr>
          <w:color w:val="000000"/>
          <w:sz w:val="28"/>
          <w:szCs w:val="28"/>
        </w:rPr>
        <w:t xml:space="preserve">» </w:t>
      </w:r>
      <w:r w:rsidR="00FC0E9E" w:rsidRPr="00B11D8F">
        <w:rPr>
          <w:color w:val="000000"/>
          <w:sz w:val="28"/>
          <w:szCs w:val="28"/>
          <w:u w:val="single"/>
        </w:rPr>
        <w:t xml:space="preserve">                     </w:t>
      </w:r>
      <w:r w:rsidRPr="00B11D8F">
        <w:rPr>
          <w:color w:val="000000"/>
          <w:sz w:val="28"/>
          <w:szCs w:val="28"/>
        </w:rPr>
        <w:t xml:space="preserve"> 201</w:t>
      </w:r>
      <w:r w:rsidR="00B11D8F" w:rsidRPr="00B11D8F">
        <w:rPr>
          <w:color w:val="000000"/>
          <w:sz w:val="28"/>
          <w:szCs w:val="28"/>
        </w:rPr>
        <w:t>_</w:t>
      </w:r>
      <w:r w:rsidRPr="00B11D8F">
        <w:rPr>
          <w:color w:val="000000"/>
          <w:sz w:val="28"/>
          <w:szCs w:val="28"/>
        </w:rPr>
        <w:t xml:space="preserve"> года</w:t>
      </w:r>
    </w:p>
    <w:p w14:paraId="52622BC1" w14:textId="77777777" w:rsidR="00B11D8F" w:rsidRPr="00B11D8F" w:rsidRDefault="00B11D8F" w:rsidP="001109F9">
      <w:pPr>
        <w:shd w:val="clear" w:color="auto" w:fill="FFFFFF"/>
        <w:jc w:val="both"/>
        <w:rPr>
          <w:color w:val="000000"/>
          <w:sz w:val="28"/>
          <w:szCs w:val="28"/>
        </w:rPr>
      </w:pPr>
      <w:r w:rsidRPr="00B11D8F">
        <w:rPr>
          <w:color w:val="000000"/>
          <w:sz w:val="28"/>
          <w:szCs w:val="28"/>
        </w:rPr>
        <w:t>- с «</w:t>
      </w:r>
      <w:r w:rsidRPr="00B11D8F">
        <w:rPr>
          <w:color w:val="000000"/>
          <w:sz w:val="28"/>
          <w:szCs w:val="28"/>
          <w:u w:val="single"/>
        </w:rPr>
        <w:t xml:space="preserve">    </w:t>
      </w:r>
      <w:r w:rsidRPr="00B11D8F">
        <w:rPr>
          <w:color w:val="000000"/>
          <w:sz w:val="28"/>
          <w:szCs w:val="28"/>
        </w:rPr>
        <w:t xml:space="preserve">» </w:t>
      </w:r>
      <w:r w:rsidRPr="00B11D8F">
        <w:rPr>
          <w:color w:val="000000"/>
          <w:sz w:val="28"/>
          <w:szCs w:val="28"/>
          <w:u w:val="single"/>
        </w:rPr>
        <w:t xml:space="preserve">                 </w:t>
      </w:r>
      <w:r w:rsidRPr="00B11D8F">
        <w:rPr>
          <w:color w:val="000000"/>
          <w:sz w:val="28"/>
          <w:szCs w:val="28"/>
        </w:rPr>
        <w:t xml:space="preserve"> 201_ года по «</w:t>
      </w:r>
      <w:r w:rsidRPr="00B11D8F">
        <w:rPr>
          <w:color w:val="000000"/>
          <w:sz w:val="28"/>
          <w:szCs w:val="28"/>
          <w:u w:val="single"/>
        </w:rPr>
        <w:t xml:space="preserve">    </w:t>
      </w:r>
      <w:r w:rsidRPr="00B11D8F">
        <w:rPr>
          <w:color w:val="000000"/>
          <w:sz w:val="28"/>
          <w:szCs w:val="28"/>
        </w:rPr>
        <w:t xml:space="preserve">» </w:t>
      </w:r>
      <w:r w:rsidRPr="00B11D8F">
        <w:rPr>
          <w:color w:val="000000"/>
          <w:sz w:val="28"/>
          <w:szCs w:val="28"/>
          <w:u w:val="single"/>
        </w:rPr>
        <w:t xml:space="preserve">                     </w:t>
      </w:r>
      <w:r w:rsidRPr="00B11D8F">
        <w:rPr>
          <w:color w:val="000000"/>
          <w:sz w:val="28"/>
          <w:szCs w:val="28"/>
        </w:rPr>
        <w:t xml:space="preserve"> 201_ года</w:t>
      </w:r>
    </w:p>
    <w:p w14:paraId="1B355D89" w14:textId="77777777" w:rsidR="001109F9" w:rsidRPr="00B11D8F" w:rsidRDefault="001109F9" w:rsidP="004618BD">
      <w:pPr>
        <w:numPr>
          <w:ilvl w:val="0"/>
          <w:numId w:val="11"/>
        </w:numPr>
        <w:shd w:val="clear" w:color="auto" w:fill="FFFFFF"/>
        <w:ind w:left="0" w:firstLine="0"/>
        <w:jc w:val="both"/>
        <w:rPr>
          <w:color w:val="000000"/>
          <w:sz w:val="28"/>
          <w:szCs w:val="28"/>
        </w:rPr>
      </w:pPr>
      <w:r w:rsidRPr="00B11D8F">
        <w:rPr>
          <w:color w:val="000000"/>
          <w:sz w:val="28"/>
          <w:szCs w:val="28"/>
        </w:rPr>
        <w:t>Услуги (работы) считаются оказанными (выполненными) после подписания акт(</w:t>
      </w:r>
      <w:proofErr w:type="spellStart"/>
      <w:r w:rsidRPr="00B11D8F">
        <w:rPr>
          <w:color w:val="000000"/>
          <w:sz w:val="28"/>
          <w:szCs w:val="28"/>
        </w:rPr>
        <w:t>ов</w:t>
      </w:r>
      <w:proofErr w:type="spellEnd"/>
      <w:r w:rsidRPr="00B11D8F">
        <w:rPr>
          <w:color w:val="000000"/>
          <w:sz w:val="28"/>
          <w:szCs w:val="28"/>
        </w:rPr>
        <w:t>) оказания услуг (вып</w:t>
      </w:r>
      <w:r w:rsidR="00D546C3" w:rsidRPr="00B11D8F">
        <w:rPr>
          <w:color w:val="000000"/>
          <w:sz w:val="28"/>
          <w:szCs w:val="28"/>
        </w:rPr>
        <w:t>олненных работ) согласно п.3.3.7</w:t>
      </w:r>
      <w:r w:rsidRPr="00B11D8F">
        <w:rPr>
          <w:color w:val="000000"/>
          <w:sz w:val="28"/>
          <w:szCs w:val="28"/>
        </w:rPr>
        <w:t xml:space="preserve"> настоящего Договора.</w:t>
      </w:r>
    </w:p>
    <w:p w14:paraId="6952231D" w14:textId="77777777" w:rsidR="001109F9" w:rsidRPr="00B11D8F" w:rsidRDefault="001109F9" w:rsidP="001109F9">
      <w:pPr>
        <w:numPr>
          <w:ilvl w:val="0"/>
          <w:numId w:val="11"/>
        </w:numPr>
        <w:shd w:val="clear" w:color="auto" w:fill="FFFFFF"/>
        <w:ind w:hanging="720"/>
        <w:jc w:val="both"/>
        <w:rPr>
          <w:color w:val="000000"/>
          <w:sz w:val="28"/>
          <w:szCs w:val="28"/>
        </w:rPr>
      </w:pPr>
      <w:r w:rsidRPr="00B11D8F">
        <w:rPr>
          <w:color w:val="000000"/>
          <w:sz w:val="28"/>
          <w:szCs w:val="28"/>
        </w:rPr>
        <w:t>Соблюдать условия настоящего договора и Правила пользования Системой.</w:t>
      </w:r>
    </w:p>
    <w:p w14:paraId="0F1A0148" w14:textId="77777777" w:rsidR="001109F9" w:rsidRPr="00B11D8F" w:rsidRDefault="001109F9" w:rsidP="001109F9">
      <w:pPr>
        <w:shd w:val="clear" w:color="auto" w:fill="FFFFFF"/>
        <w:ind w:left="709" w:hanging="709"/>
        <w:jc w:val="both"/>
        <w:rPr>
          <w:b/>
          <w:sz w:val="28"/>
          <w:szCs w:val="28"/>
        </w:rPr>
      </w:pPr>
      <w:r w:rsidRPr="00B11D8F">
        <w:rPr>
          <w:b/>
          <w:sz w:val="28"/>
          <w:szCs w:val="28"/>
        </w:rPr>
        <w:t>3.4. Учреждение имеет право:</w:t>
      </w:r>
    </w:p>
    <w:p w14:paraId="73AFD04A" w14:textId="77777777" w:rsidR="001109F9" w:rsidRDefault="001109F9" w:rsidP="001109F9">
      <w:pPr>
        <w:numPr>
          <w:ilvl w:val="0"/>
          <w:numId w:val="12"/>
        </w:numPr>
        <w:shd w:val="clear" w:color="auto" w:fill="FFFFFF"/>
        <w:ind w:left="0" w:firstLine="0"/>
        <w:jc w:val="both"/>
        <w:rPr>
          <w:color w:val="000000"/>
          <w:sz w:val="28"/>
          <w:szCs w:val="28"/>
        </w:rPr>
      </w:pPr>
      <w:r w:rsidRPr="00B11D8F">
        <w:rPr>
          <w:color w:val="000000"/>
          <w:sz w:val="28"/>
          <w:szCs w:val="28"/>
        </w:rPr>
        <w:t xml:space="preserve">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w:t>
      </w:r>
      <w:r w:rsidRPr="00B11D8F">
        <w:rPr>
          <w:b/>
          <w:color w:val="000000"/>
          <w:sz w:val="28"/>
          <w:szCs w:val="28"/>
        </w:rPr>
        <w:t>Системе</w:t>
      </w:r>
      <w:r w:rsidRPr="00B11D8F">
        <w:rPr>
          <w:color w:val="000000"/>
          <w:sz w:val="28"/>
          <w:szCs w:val="28"/>
        </w:rPr>
        <w:t>.</w:t>
      </w:r>
    </w:p>
    <w:p w14:paraId="5639BB28" w14:textId="173DD58B" w:rsidR="001109F9" w:rsidRPr="003E1625" w:rsidRDefault="0097679D" w:rsidP="003E1625">
      <w:pPr>
        <w:numPr>
          <w:ilvl w:val="0"/>
          <w:numId w:val="12"/>
        </w:numPr>
        <w:shd w:val="clear" w:color="auto" w:fill="FFFFFF"/>
        <w:ind w:left="0" w:firstLine="0"/>
        <w:jc w:val="both"/>
        <w:rPr>
          <w:color w:val="000000"/>
          <w:sz w:val="28"/>
          <w:szCs w:val="28"/>
        </w:rPr>
      </w:pPr>
      <w:r>
        <w:rPr>
          <w:color w:val="000000"/>
          <w:sz w:val="28"/>
          <w:szCs w:val="28"/>
        </w:rPr>
        <w:t xml:space="preserve">Использовать </w:t>
      </w:r>
      <w:r w:rsidRPr="0097679D">
        <w:rPr>
          <w:b/>
          <w:color w:val="000000"/>
          <w:sz w:val="28"/>
          <w:szCs w:val="28"/>
        </w:rPr>
        <w:t>Систему</w:t>
      </w:r>
      <w:r>
        <w:rPr>
          <w:color w:val="000000"/>
          <w:sz w:val="28"/>
          <w:szCs w:val="28"/>
        </w:rPr>
        <w:t xml:space="preserve"> для осуществления образовательной деятельности.</w:t>
      </w:r>
    </w:p>
    <w:p w14:paraId="7FCDD4C7" w14:textId="77777777" w:rsidR="001109F9" w:rsidRPr="00B11D8F" w:rsidRDefault="001109F9" w:rsidP="001109F9">
      <w:pPr>
        <w:keepNext/>
        <w:shd w:val="clear" w:color="auto" w:fill="FFFFFF"/>
        <w:spacing w:before="360" w:after="240"/>
        <w:ind w:left="709" w:hanging="709"/>
        <w:jc w:val="center"/>
        <w:rPr>
          <w:b/>
          <w:sz w:val="28"/>
          <w:szCs w:val="28"/>
        </w:rPr>
      </w:pPr>
      <w:r w:rsidRPr="00B11D8F">
        <w:rPr>
          <w:b/>
          <w:sz w:val="28"/>
          <w:szCs w:val="28"/>
        </w:rPr>
        <w:t>4. ПОРЯДОК ОКАЗАНИЯ И СТОИМОСТЬ УСЛУГ</w:t>
      </w:r>
    </w:p>
    <w:p w14:paraId="3368F839" w14:textId="5A293B6B" w:rsidR="00D34A84" w:rsidRPr="00EB36DE" w:rsidRDefault="001109F9" w:rsidP="00D34A84">
      <w:pPr>
        <w:numPr>
          <w:ilvl w:val="0"/>
          <w:numId w:val="14"/>
        </w:numPr>
        <w:shd w:val="clear" w:color="auto" w:fill="FFFFFF"/>
        <w:ind w:left="0" w:firstLine="0"/>
        <w:jc w:val="both"/>
        <w:rPr>
          <w:color w:val="000000"/>
          <w:sz w:val="28"/>
          <w:szCs w:val="28"/>
        </w:rPr>
      </w:pPr>
      <w:r w:rsidRPr="00EB36DE">
        <w:rPr>
          <w:color w:val="000000"/>
          <w:sz w:val="28"/>
          <w:szCs w:val="28"/>
        </w:rPr>
        <w:t xml:space="preserve">Работа </w:t>
      </w:r>
      <w:r w:rsidRPr="00EB36DE">
        <w:rPr>
          <w:b/>
          <w:color w:val="000000"/>
          <w:sz w:val="28"/>
          <w:szCs w:val="28"/>
        </w:rPr>
        <w:t>Учреждения</w:t>
      </w:r>
      <w:r w:rsidR="00557FF4" w:rsidRPr="00EB36DE">
        <w:rPr>
          <w:b/>
          <w:color w:val="000000"/>
          <w:sz w:val="28"/>
          <w:szCs w:val="28"/>
        </w:rPr>
        <w:t xml:space="preserve"> </w:t>
      </w:r>
      <w:r w:rsidR="00557FF4" w:rsidRPr="00EB36DE">
        <w:rPr>
          <w:color w:val="000000"/>
          <w:sz w:val="28"/>
          <w:szCs w:val="28"/>
        </w:rPr>
        <w:t>и всех</w:t>
      </w:r>
      <w:r w:rsidR="00D07A5F" w:rsidRPr="00EB36DE">
        <w:rPr>
          <w:b/>
          <w:color w:val="000000"/>
          <w:sz w:val="28"/>
          <w:szCs w:val="28"/>
        </w:rPr>
        <w:t xml:space="preserve"> Пользователей</w:t>
      </w:r>
      <w:r w:rsidRPr="00EB36DE">
        <w:rPr>
          <w:b/>
          <w:color w:val="000000"/>
          <w:sz w:val="28"/>
          <w:szCs w:val="28"/>
        </w:rPr>
        <w:t xml:space="preserve"> </w:t>
      </w:r>
      <w:r w:rsidRPr="00EB36DE">
        <w:rPr>
          <w:color w:val="000000"/>
          <w:sz w:val="28"/>
          <w:szCs w:val="28"/>
        </w:rPr>
        <w:t xml:space="preserve">в </w:t>
      </w:r>
      <w:r w:rsidRPr="00EB36DE">
        <w:rPr>
          <w:b/>
          <w:color w:val="000000"/>
          <w:sz w:val="28"/>
          <w:szCs w:val="28"/>
        </w:rPr>
        <w:t xml:space="preserve">Системе </w:t>
      </w:r>
      <w:r w:rsidRPr="00EB36DE">
        <w:rPr>
          <w:color w:val="000000"/>
          <w:sz w:val="28"/>
          <w:szCs w:val="28"/>
        </w:rPr>
        <w:t>определяется Правилами пользования Системой (</w:t>
      </w:r>
      <w:r w:rsidR="00B11D8F" w:rsidRPr="00EB36DE">
        <w:rPr>
          <w:color w:val="000000"/>
          <w:sz w:val="28"/>
          <w:szCs w:val="28"/>
        </w:rPr>
        <w:t>см. Приложение 2</w:t>
      </w:r>
      <w:r w:rsidRPr="00EB36DE">
        <w:rPr>
          <w:color w:val="000000"/>
          <w:sz w:val="28"/>
          <w:szCs w:val="28"/>
        </w:rPr>
        <w:t xml:space="preserve">). </w:t>
      </w:r>
    </w:p>
    <w:p w14:paraId="50B443F7" w14:textId="7D66448F" w:rsidR="001109F9" w:rsidRPr="004618BD" w:rsidRDefault="00314A1D" w:rsidP="00D34A84">
      <w:pPr>
        <w:numPr>
          <w:ilvl w:val="0"/>
          <w:numId w:val="14"/>
        </w:numPr>
        <w:shd w:val="clear" w:color="auto" w:fill="FFFFFF"/>
        <w:ind w:left="0" w:firstLine="0"/>
        <w:jc w:val="both"/>
        <w:rPr>
          <w:color w:val="000000"/>
          <w:sz w:val="28"/>
          <w:szCs w:val="28"/>
        </w:rPr>
      </w:pPr>
      <w:r w:rsidRPr="004618BD">
        <w:rPr>
          <w:color w:val="000000"/>
          <w:sz w:val="28"/>
          <w:szCs w:val="28"/>
        </w:rPr>
        <w:t xml:space="preserve">Стоимость </w:t>
      </w:r>
      <w:r w:rsidR="004618BD" w:rsidRPr="004618BD">
        <w:rPr>
          <w:color w:val="000000"/>
          <w:sz w:val="28"/>
          <w:szCs w:val="28"/>
        </w:rPr>
        <w:t xml:space="preserve">образовательных </w:t>
      </w:r>
      <w:r w:rsidRPr="004618BD">
        <w:rPr>
          <w:color w:val="000000"/>
          <w:sz w:val="28"/>
          <w:szCs w:val="28"/>
        </w:rPr>
        <w:t xml:space="preserve">услуг </w:t>
      </w:r>
      <w:r w:rsidR="00D34A84" w:rsidRPr="004618BD">
        <w:rPr>
          <w:color w:val="000000"/>
          <w:sz w:val="28"/>
          <w:szCs w:val="28"/>
        </w:rPr>
        <w:t xml:space="preserve">по </w:t>
      </w:r>
      <w:r w:rsidR="004618BD" w:rsidRPr="004618BD">
        <w:rPr>
          <w:color w:val="000000"/>
          <w:sz w:val="28"/>
          <w:szCs w:val="28"/>
        </w:rPr>
        <w:t xml:space="preserve">настоящему </w:t>
      </w:r>
      <w:r w:rsidR="00D34A84" w:rsidRPr="004618BD">
        <w:rPr>
          <w:color w:val="000000"/>
          <w:sz w:val="28"/>
          <w:szCs w:val="28"/>
        </w:rPr>
        <w:t xml:space="preserve">договору </w:t>
      </w:r>
      <w:r w:rsidR="00EB36DE">
        <w:rPr>
          <w:color w:val="000000"/>
          <w:sz w:val="28"/>
          <w:szCs w:val="28"/>
        </w:rPr>
        <w:t xml:space="preserve">за весь срок действия договора </w:t>
      </w:r>
      <w:r w:rsidR="007943F7" w:rsidRPr="000B35F5">
        <w:rPr>
          <w:sz w:val="28"/>
          <w:szCs w:val="28"/>
        </w:rPr>
        <w:t xml:space="preserve">определяется в соответствии с Приложением 1 </w:t>
      </w:r>
      <w:r w:rsidR="008C67FA">
        <w:rPr>
          <w:sz w:val="28"/>
          <w:szCs w:val="28"/>
        </w:rPr>
        <w:t xml:space="preserve">и </w:t>
      </w:r>
      <w:r w:rsidR="008405D9" w:rsidRPr="004618BD">
        <w:rPr>
          <w:color w:val="000000"/>
          <w:sz w:val="28"/>
          <w:szCs w:val="28"/>
        </w:rPr>
        <w:t>составляет</w:t>
      </w:r>
      <w:r w:rsidR="00D34A84" w:rsidRPr="004618BD">
        <w:rPr>
          <w:color w:val="000000"/>
          <w:sz w:val="28"/>
          <w:szCs w:val="28"/>
        </w:rPr>
        <w:t xml:space="preserve"> </w:t>
      </w:r>
      <w:r w:rsidR="0069333E" w:rsidRPr="004618BD">
        <w:rPr>
          <w:color w:val="000000"/>
          <w:sz w:val="28"/>
          <w:szCs w:val="28"/>
        </w:rPr>
        <w:t>_______________________________________</w:t>
      </w:r>
      <w:r w:rsidR="001109F9" w:rsidRPr="004618BD">
        <w:rPr>
          <w:color w:val="000000"/>
          <w:sz w:val="28"/>
          <w:szCs w:val="28"/>
        </w:rPr>
        <w:t xml:space="preserve"> рублей.</w:t>
      </w:r>
      <w:r w:rsidR="004618BD" w:rsidRPr="004618BD">
        <w:rPr>
          <w:color w:val="000000"/>
          <w:sz w:val="28"/>
          <w:szCs w:val="28"/>
        </w:rPr>
        <w:t xml:space="preserve"> НДС не предусмотрен. </w:t>
      </w:r>
    </w:p>
    <w:p w14:paraId="56A84D32" w14:textId="267947B0" w:rsidR="001109F9" w:rsidRPr="00EB36DE" w:rsidRDefault="001109F9" w:rsidP="004B2A67">
      <w:pPr>
        <w:numPr>
          <w:ilvl w:val="0"/>
          <w:numId w:val="14"/>
        </w:numPr>
        <w:ind w:left="0" w:firstLine="0"/>
        <w:jc w:val="both"/>
        <w:rPr>
          <w:color w:val="000000"/>
          <w:sz w:val="28"/>
          <w:szCs w:val="28"/>
        </w:rPr>
      </w:pPr>
      <w:r w:rsidRPr="00EB36DE">
        <w:rPr>
          <w:b/>
          <w:color w:val="000000"/>
          <w:sz w:val="28"/>
          <w:szCs w:val="28"/>
        </w:rPr>
        <w:t>Учреждение</w:t>
      </w:r>
      <w:r w:rsidRPr="00EB36DE">
        <w:rPr>
          <w:color w:val="000000"/>
          <w:sz w:val="28"/>
          <w:szCs w:val="28"/>
        </w:rPr>
        <w:t xml:space="preserve"> оплачивает указанную в п.</w:t>
      </w:r>
      <w:r w:rsidR="00D07A5F" w:rsidRPr="00EB36DE">
        <w:rPr>
          <w:color w:val="000000"/>
          <w:sz w:val="28"/>
          <w:szCs w:val="28"/>
        </w:rPr>
        <w:t xml:space="preserve"> </w:t>
      </w:r>
      <w:r w:rsidRPr="00EB36DE">
        <w:rPr>
          <w:color w:val="000000"/>
          <w:sz w:val="28"/>
          <w:szCs w:val="28"/>
        </w:rPr>
        <w:t>4.</w:t>
      </w:r>
      <w:r w:rsidR="00D546C3" w:rsidRPr="00EB36DE">
        <w:rPr>
          <w:color w:val="000000"/>
          <w:sz w:val="28"/>
          <w:szCs w:val="28"/>
        </w:rPr>
        <w:t>2</w:t>
      </w:r>
      <w:r w:rsidRPr="00EB36DE">
        <w:rPr>
          <w:color w:val="000000"/>
          <w:sz w:val="28"/>
          <w:szCs w:val="28"/>
        </w:rPr>
        <w:t xml:space="preserve"> сумму в полном объеме</w:t>
      </w:r>
      <w:r w:rsidR="00D07A5F" w:rsidRPr="00EB36DE">
        <w:rPr>
          <w:color w:val="000000"/>
          <w:sz w:val="28"/>
          <w:szCs w:val="28"/>
        </w:rPr>
        <w:t>,</w:t>
      </w:r>
      <w:r w:rsidRPr="00EB36DE">
        <w:rPr>
          <w:color w:val="000000"/>
          <w:sz w:val="28"/>
          <w:szCs w:val="28"/>
        </w:rPr>
        <w:t xml:space="preserve"> не позднее </w:t>
      </w:r>
      <w:r w:rsidR="00EB36DE">
        <w:rPr>
          <w:color w:val="000000"/>
          <w:sz w:val="28"/>
          <w:szCs w:val="28"/>
        </w:rPr>
        <w:t>3 (</w:t>
      </w:r>
      <w:r w:rsidRPr="00EB36DE">
        <w:rPr>
          <w:color w:val="000000"/>
          <w:sz w:val="28"/>
          <w:szCs w:val="28"/>
        </w:rPr>
        <w:t>трех</w:t>
      </w:r>
      <w:r w:rsidR="00EB36DE">
        <w:rPr>
          <w:color w:val="000000"/>
          <w:sz w:val="28"/>
          <w:szCs w:val="28"/>
        </w:rPr>
        <w:t>)</w:t>
      </w:r>
      <w:r w:rsidRPr="00EB36DE">
        <w:rPr>
          <w:color w:val="000000"/>
          <w:sz w:val="28"/>
          <w:szCs w:val="28"/>
        </w:rPr>
        <w:t xml:space="preserve"> рабочих дней после подписания Договора на расчетный счет </w:t>
      </w:r>
      <w:r w:rsidRPr="00EB36DE">
        <w:rPr>
          <w:b/>
          <w:color w:val="000000"/>
          <w:sz w:val="28"/>
          <w:szCs w:val="28"/>
        </w:rPr>
        <w:t>Института.</w:t>
      </w:r>
    </w:p>
    <w:p w14:paraId="11A6646A" w14:textId="00EBEA55" w:rsidR="001109F9" w:rsidRPr="000B35F5" w:rsidRDefault="001109F9" w:rsidP="001109F9">
      <w:pPr>
        <w:numPr>
          <w:ilvl w:val="0"/>
          <w:numId w:val="14"/>
        </w:numPr>
        <w:shd w:val="clear" w:color="auto" w:fill="FFFFFF"/>
        <w:ind w:left="0" w:firstLine="0"/>
        <w:jc w:val="both"/>
        <w:rPr>
          <w:sz w:val="28"/>
          <w:szCs w:val="28"/>
        </w:rPr>
      </w:pPr>
      <w:r w:rsidRPr="00EB36DE">
        <w:rPr>
          <w:color w:val="000000"/>
          <w:sz w:val="28"/>
          <w:szCs w:val="28"/>
        </w:rPr>
        <w:lastRenderedPageBreak/>
        <w:t xml:space="preserve">В случае нарушения </w:t>
      </w:r>
      <w:r w:rsidRPr="00EB36DE">
        <w:rPr>
          <w:b/>
          <w:color w:val="000000"/>
          <w:sz w:val="28"/>
          <w:szCs w:val="28"/>
        </w:rPr>
        <w:t>Учреждением</w:t>
      </w:r>
      <w:r w:rsidRPr="00EB36DE">
        <w:rPr>
          <w:color w:val="000000"/>
          <w:sz w:val="28"/>
          <w:szCs w:val="28"/>
        </w:rPr>
        <w:t xml:space="preserve"> срока оплаты, указанного в п. 4.</w:t>
      </w:r>
      <w:r w:rsidR="00D07A5F" w:rsidRPr="00EB36DE">
        <w:rPr>
          <w:color w:val="000000"/>
          <w:sz w:val="28"/>
          <w:szCs w:val="28"/>
        </w:rPr>
        <w:t>3</w:t>
      </w:r>
      <w:r w:rsidRPr="00EB36DE">
        <w:rPr>
          <w:color w:val="000000"/>
          <w:sz w:val="28"/>
          <w:szCs w:val="28"/>
        </w:rPr>
        <w:t xml:space="preserve">. </w:t>
      </w:r>
      <w:r w:rsidRPr="00EB36DE">
        <w:rPr>
          <w:b/>
          <w:color w:val="000000"/>
          <w:sz w:val="28"/>
          <w:szCs w:val="28"/>
        </w:rPr>
        <w:t>Институт</w:t>
      </w:r>
      <w:r w:rsidRPr="00EB36DE">
        <w:rPr>
          <w:color w:val="000000"/>
          <w:sz w:val="28"/>
          <w:szCs w:val="28"/>
        </w:rPr>
        <w:t xml:space="preserve"> </w:t>
      </w:r>
      <w:r w:rsidR="00EB36DE" w:rsidRPr="00EB36DE">
        <w:rPr>
          <w:color w:val="000000"/>
          <w:sz w:val="28"/>
          <w:szCs w:val="28"/>
        </w:rPr>
        <w:t xml:space="preserve">вправе </w:t>
      </w:r>
      <w:r w:rsidR="00EB36DE" w:rsidRPr="000B35F5">
        <w:rPr>
          <w:sz w:val="28"/>
          <w:szCs w:val="28"/>
        </w:rPr>
        <w:t xml:space="preserve">приостановить оказание услуг по настоящему договору без применения к нему каких-либо мер ответственности. Оказание услуг возобновляется </w:t>
      </w:r>
      <w:proofErr w:type="gramStart"/>
      <w:r w:rsidR="00EB36DE" w:rsidRPr="000B35F5">
        <w:rPr>
          <w:sz w:val="28"/>
          <w:szCs w:val="28"/>
        </w:rPr>
        <w:t>после  оплаты</w:t>
      </w:r>
      <w:proofErr w:type="gramEnd"/>
      <w:r w:rsidR="00EB36DE" w:rsidRPr="000B35F5">
        <w:rPr>
          <w:sz w:val="28"/>
          <w:szCs w:val="28"/>
        </w:rPr>
        <w:t xml:space="preserve"> </w:t>
      </w:r>
      <w:r w:rsidR="00EB36DE" w:rsidRPr="008C67FA">
        <w:rPr>
          <w:b/>
          <w:sz w:val="28"/>
          <w:szCs w:val="28"/>
        </w:rPr>
        <w:t>Учреждением</w:t>
      </w:r>
      <w:r w:rsidR="00EB36DE" w:rsidRPr="000B35F5">
        <w:rPr>
          <w:sz w:val="28"/>
          <w:szCs w:val="28"/>
        </w:rPr>
        <w:t xml:space="preserve"> задолженности по настоящему договору.</w:t>
      </w:r>
    </w:p>
    <w:p w14:paraId="3766E38A" w14:textId="1A0744A3" w:rsidR="001109F9" w:rsidRPr="00B11D8F" w:rsidRDefault="001109F9" w:rsidP="001109F9">
      <w:pPr>
        <w:numPr>
          <w:ilvl w:val="0"/>
          <w:numId w:val="14"/>
        </w:numPr>
        <w:shd w:val="clear" w:color="auto" w:fill="FFFFFF"/>
        <w:ind w:left="0" w:firstLine="0"/>
        <w:jc w:val="both"/>
        <w:rPr>
          <w:color w:val="000000"/>
          <w:sz w:val="28"/>
          <w:szCs w:val="28"/>
        </w:rPr>
      </w:pPr>
      <w:r w:rsidRPr="00B11D8F">
        <w:rPr>
          <w:color w:val="000000"/>
          <w:sz w:val="28"/>
          <w:szCs w:val="28"/>
        </w:rPr>
        <w:t xml:space="preserve">Дополнительные услуги, могут предоставляться </w:t>
      </w:r>
      <w:r w:rsidRPr="00B11D8F">
        <w:rPr>
          <w:b/>
          <w:color w:val="000000"/>
          <w:sz w:val="28"/>
          <w:szCs w:val="28"/>
        </w:rPr>
        <w:t>Учреждению</w:t>
      </w:r>
      <w:r w:rsidRPr="00B11D8F">
        <w:rPr>
          <w:color w:val="000000"/>
          <w:sz w:val="28"/>
          <w:szCs w:val="28"/>
        </w:rPr>
        <w:t xml:space="preserve"> и/или </w:t>
      </w:r>
      <w:r w:rsidR="003E1625" w:rsidRPr="003E1625">
        <w:rPr>
          <w:b/>
          <w:color w:val="000000"/>
          <w:sz w:val="28"/>
          <w:szCs w:val="28"/>
        </w:rPr>
        <w:t>П</w:t>
      </w:r>
      <w:r w:rsidRPr="003E1625">
        <w:rPr>
          <w:b/>
          <w:color w:val="000000"/>
          <w:sz w:val="28"/>
          <w:szCs w:val="28"/>
        </w:rPr>
        <w:t>ользователям Системы</w:t>
      </w:r>
      <w:r w:rsidRPr="00B11D8F">
        <w:rPr>
          <w:color w:val="000000"/>
          <w:sz w:val="28"/>
          <w:szCs w:val="28"/>
        </w:rPr>
        <w:t xml:space="preserve"> на возмездной основе, в этом случае они регулируются дополнительными соглашениями между </w:t>
      </w:r>
      <w:r w:rsidRPr="00B11D8F">
        <w:rPr>
          <w:b/>
          <w:color w:val="000000"/>
          <w:sz w:val="28"/>
          <w:szCs w:val="28"/>
        </w:rPr>
        <w:t>Институтом</w:t>
      </w:r>
      <w:r w:rsidRPr="00B11D8F">
        <w:rPr>
          <w:color w:val="000000"/>
          <w:sz w:val="28"/>
          <w:szCs w:val="28"/>
        </w:rPr>
        <w:t xml:space="preserve"> и </w:t>
      </w:r>
      <w:r w:rsidRPr="00B11D8F">
        <w:rPr>
          <w:b/>
          <w:color w:val="000000"/>
          <w:sz w:val="28"/>
          <w:szCs w:val="28"/>
        </w:rPr>
        <w:t>Учреждением</w:t>
      </w:r>
      <w:r w:rsidRPr="00B11D8F">
        <w:rPr>
          <w:color w:val="000000"/>
          <w:sz w:val="28"/>
          <w:szCs w:val="28"/>
        </w:rPr>
        <w:t xml:space="preserve"> и, в отдельных случаях, между </w:t>
      </w:r>
      <w:r w:rsidRPr="00B11D8F">
        <w:rPr>
          <w:b/>
          <w:color w:val="000000"/>
          <w:sz w:val="28"/>
          <w:szCs w:val="28"/>
        </w:rPr>
        <w:t>Институтом</w:t>
      </w:r>
      <w:r w:rsidRPr="00B11D8F">
        <w:rPr>
          <w:color w:val="000000"/>
          <w:sz w:val="28"/>
          <w:szCs w:val="28"/>
        </w:rPr>
        <w:t xml:space="preserve"> и </w:t>
      </w:r>
      <w:r w:rsidRPr="00B11D8F">
        <w:rPr>
          <w:b/>
          <w:color w:val="000000"/>
          <w:sz w:val="28"/>
          <w:szCs w:val="28"/>
        </w:rPr>
        <w:t>Пользователями Системы</w:t>
      </w:r>
      <w:r w:rsidRPr="00B11D8F">
        <w:rPr>
          <w:color w:val="000000"/>
          <w:sz w:val="28"/>
          <w:szCs w:val="28"/>
        </w:rPr>
        <w:t>.</w:t>
      </w:r>
    </w:p>
    <w:p w14:paraId="01340558" w14:textId="77777777" w:rsidR="001109F9" w:rsidRPr="00B11D8F" w:rsidRDefault="001109F9" w:rsidP="001109F9">
      <w:pPr>
        <w:keepNext/>
        <w:shd w:val="clear" w:color="auto" w:fill="FFFFFF"/>
        <w:spacing w:before="360" w:after="240"/>
        <w:ind w:left="709" w:hanging="709"/>
        <w:jc w:val="center"/>
        <w:rPr>
          <w:b/>
          <w:color w:val="000000"/>
          <w:sz w:val="28"/>
          <w:szCs w:val="28"/>
        </w:rPr>
      </w:pPr>
      <w:r w:rsidRPr="00B11D8F">
        <w:rPr>
          <w:b/>
          <w:color w:val="000000"/>
          <w:sz w:val="28"/>
          <w:szCs w:val="28"/>
        </w:rPr>
        <w:t>5. БЕЗОПАСНОСТЬ СИСТЕМЫ</w:t>
      </w:r>
    </w:p>
    <w:p w14:paraId="610DBC15" w14:textId="77777777" w:rsidR="001109F9" w:rsidRPr="00B11D8F" w:rsidRDefault="001109F9"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Защи</w:t>
      </w:r>
      <w:r w:rsidR="00D546C3" w:rsidRPr="00B11D8F">
        <w:rPr>
          <w:rFonts w:ascii="Times New Roman" w:eastAsia="Times New Roman" w:hAnsi="Times New Roman" w:cs="Times New Roman"/>
          <w:color w:val="000000"/>
          <w:sz w:val="28"/>
          <w:szCs w:val="28"/>
          <w:lang w:eastAsia="ru-RU"/>
        </w:rPr>
        <w:t xml:space="preserve">та </w:t>
      </w:r>
      <w:r w:rsidRPr="00B11D8F">
        <w:rPr>
          <w:rFonts w:ascii="Times New Roman" w:eastAsia="Times New Roman" w:hAnsi="Times New Roman" w:cs="Times New Roman"/>
          <w:color w:val="000000"/>
          <w:sz w:val="28"/>
          <w:szCs w:val="28"/>
          <w:lang w:eastAsia="ru-RU"/>
        </w:rPr>
        <w:t xml:space="preserve">данных, обрабатываемых с использованием Системы, обеспечивается </w:t>
      </w:r>
      <w:r w:rsidRPr="00B11D8F">
        <w:rPr>
          <w:rFonts w:ascii="Times New Roman" w:eastAsia="Times New Roman" w:hAnsi="Times New Roman" w:cs="Times New Roman"/>
          <w:b/>
          <w:color w:val="000000"/>
          <w:sz w:val="28"/>
          <w:szCs w:val="28"/>
          <w:lang w:eastAsia="ru-RU"/>
        </w:rPr>
        <w:t>Институтом</w:t>
      </w:r>
      <w:r w:rsidRPr="00B11D8F">
        <w:rPr>
          <w:rFonts w:ascii="Times New Roman" w:eastAsia="Times New Roman" w:hAnsi="Times New Roman" w:cs="Times New Roman"/>
          <w:color w:val="000000"/>
          <w:sz w:val="28"/>
          <w:szCs w:val="28"/>
          <w:lang w:eastAsia="ru-RU"/>
        </w:rPr>
        <w:t>.</w:t>
      </w:r>
    </w:p>
    <w:p w14:paraId="66F56B29" w14:textId="77777777" w:rsidR="001109F9" w:rsidRPr="00B11D8F" w:rsidRDefault="001109F9"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b/>
          <w:color w:val="000000"/>
          <w:sz w:val="28"/>
          <w:szCs w:val="28"/>
          <w:lang w:eastAsia="ru-RU"/>
        </w:rPr>
        <w:t>Учреждение</w:t>
      </w:r>
      <w:r w:rsidRPr="00B11D8F">
        <w:rPr>
          <w:rFonts w:ascii="Times New Roman" w:eastAsia="Times New Roman" w:hAnsi="Times New Roman" w:cs="Times New Roman"/>
          <w:color w:val="000000"/>
          <w:sz w:val="28"/>
          <w:szCs w:val="28"/>
          <w:lang w:eastAsia="ru-RU"/>
        </w:rPr>
        <w:t xml:space="preserve"> полностью несет ответственность за весь ущерб, причинённый ему или третьим лицам, возникший вследствие намеренной или ненамеренной утраты имени пользователя (логина) и пароля для авторизированного доступа в </w:t>
      </w:r>
      <w:r w:rsidRPr="00B11D8F">
        <w:rPr>
          <w:rFonts w:ascii="Times New Roman" w:eastAsia="Times New Roman" w:hAnsi="Times New Roman" w:cs="Times New Roman"/>
          <w:b/>
          <w:color w:val="000000"/>
          <w:sz w:val="28"/>
          <w:szCs w:val="28"/>
          <w:lang w:eastAsia="ru-RU"/>
        </w:rPr>
        <w:t>Систему</w:t>
      </w:r>
      <w:r w:rsidRPr="00B11D8F">
        <w:rPr>
          <w:rFonts w:ascii="Times New Roman" w:eastAsia="Times New Roman" w:hAnsi="Times New Roman" w:cs="Times New Roman"/>
          <w:color w:val="000000"/>
          <w:sz w:val="28"/>
          <w:szCs w:val="28"/>
          <w:lang w:eastAsia="ru-RU"/>
        </w:rPr>
        <w:t>.</w:t>
      </w:r>
    </w:p>
    <w:p w14:paraId="701CF58F" w14:textId="77777777" w:rsidR="001109F9" w:rsidRPr="00B11D8F" w:rsidRDefault="001109F9"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b/>
          <w:color w:val="000000"/>
          <w:sz w:val="28"/>
          <w:szCs w:val="28"/>
          <w:lang w:eastAsia="ru-RU"/>
        </w:rPr>
        <w:t>Учреждение</w:t>
      </w:r>
      <w:r w:rsidRPr="00B11D8F">
        <w:rPr>
          <w:rFonts w:ascii="Times New Roman" w:eastAsia="Times New Roman" w:hAnsi="Times New Roman" w:cs="Times New Roman"/>
          <w:color w:val="000000"/>
          <w:sz w:val="28"/>
          <w:szCs w:val="28"/>
          <w:lang w:eastAsia="ru-RU"/>
        </w:rPr>
        <w:t xml:space="preserve"> полностью несет все риски, связанные с подключением его вычислительных средств к сети Интернет. </w:t>
      </w:r>
      <w:r w:rsidRPr="00B11D8F">
        <w:rPr>
          <w:rFonts w:ascii="Times New Roman" w:eastAsia="Times New Roman" w:hAnsi="Times New Roman" w:cs="Times New Roman"/>
          <w:b/>
          <w:color w:val="000000"/>
          <w:sz w:val="28"/>
          <w:szCs w:val="28"/>
          <w:lang w:eastAsia="ru-RU"/>
        </w:rPr>
        <w:t>Учреждение</w:t>
      </w:r>
      <w:r w:rsidRPr="00B11D8F">
        <w:rPr>
          <w:rFonts w:ascii="Times New Roman" w:eastAsia="Times New Roman" w:hAnsi="Times New Roman" w:cs="Times New Roman"/>
          <w:color w:val="000000"/>
          <w:sz w:val="28"/>
          <w:szCs w:val="28"/>
          <w:lang w:eastAsia="ru-RU"/>
        </w:rPr>
        <w:t xml:space="preserve">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14:paraId="22055DD8" w14:textId="77777777" w:rsidR="001109F9" w:rsidRPr="00B11D8F" w:rsidRDefault="001109F9" w:rsidP="001109F9">
      <w:pPr>
        <w:pStyle w:val="af5"/>
        <w:numPr>
          <w:ilvl w:val="1"/>
          <w:numId w:val="3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 xml:space="preserve">Остальные условия обеспечения безопасности Системы определены в Правилах пользования Системой </w:t>
      </w:r>
      <w:r w:rsidRPr="00B11D8F">
        <w:rPr>
          <w:rFonts w:ascii="Times New Roman" w:eastAsia="Times New Roman" w:hAnsi="Times New Roman" w:cs="Times New Roman"/>
          <w:sz w:val="28"/>
          <w:szCs w:val="28"/>
          <w:lang w:eastAsia="ru-RU"/>
        </w:rPr>
        <w:t>(</w:t>
      </w:r>
      <w:r w:rsidR="00B11D8F" w:rsidRPr="003E1625">
        <w:rPr>
          <w:rFonts w:ascii="Times New Roman" w:eastAsia="Times New Roman" w:hAnsi="Times New Roman" w:cs="Times New Roman"/>
          <w:sz w:val="28"/>
          <w:szCs w:val="28"/>
          <w:lang w:eastAsia="ru-RU"/>
        </w:rPr>
        <w:t>см. Приложение 2</w:t>
      </w:r>
      <w:r w:rsidRPr="00B11D8F">
        <w:rPr>
          <w:rFonts w:ascii="Times New Roman" w:eastAsia="Times New Roman" w:hAnsi="Times New Roman" w:cs="Times New Roman"/>
          <w:sz w:val="28"/>
          <w:szCs w:val="28"/>
          <w:lang w:eastAsia="ru-RU"/>
        </w:rPr>
        <w:t>).</w:t>
      </w:r>
    </w:p>
    <w:p w14:paraId="42EDFAB7" w14:textId="77777777" w:rsidR="001109F9" w:rsidRPr="00B11D8F" w:rsidRDefault="001109F9" w:rsidP="001109F9">
      <w:pPr>
        <w:keepNext/>
        <w:shd w:val="clear" w:color="auto" w:fill="FFFFFF"/>
        <w:spacing w:before="360" w:after="240"/>
        <w:ind w:left="709"/>
        <w:jc w:val="center"/>
        <w:rPr>
          <w:b/>
          <w:color w:val="000000"/>
          <w:sz w:val="28"/>
          <w:szCs w:val="28"/>
        </w:rPr>
      </w:pPr>
      <w:r w:rsidRPr="00B11D8F">
        <w:rPr>
          <w:b/>
          <w:color w:val="000000"/>
          <w:sz w:val="28"/>
          <w:szCs w:val="28"/>
        </w:rPr>
        <w:t>6. ГАРАНТИИ И ОТВЕТСТВЕННОСТЬ СТОРОН</w:t>
      </w:r>
    </w:p>
    <w:p w14:paraId="3EB810C1" w14:textId="05F93B32" w:rsidR="001109F9" w:rsidRPr="00B11D8F"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За неисполнение или ненадлежащее исполнение своих обязательств по настоящему договор</w:t>
      </w:r>
      <w:r w:rsidR="0097679D">
        <w:rPr>
          <w:rFonts w:ascii="Times New Roman" w:eastAsia="Times New Roman" w:hAnsi="Times New Roman" w:cs="Times New Roman"/>
          <w:color w:val="000000"/>
          <w:sz w:val="28"/>
          <w:szCs w:val="28"/>
          <w:lang w:eastAsia="ru-RU"/>
        </w:rPr>
        <w:t>у</w:t>
      </w:r>
      <w:r w:rsidRPr="00B11D8F">
        <w:rPr>
          <w:rFonts w:ascii="Times New Roman" w:eastAsia="Times New Roman" w:hAnsi="Times New Roman" w:cs="Times New Roman"/>
          <w:color w:val="000000"/>
          <w:sz w:val="28"/>
          <w:szCs w:val="28"/>
          <w:lang w:eastAsia="ru-RU"/>
        </w:rPr>
        <w:t> Стороны несут ответственность в соответствии с законодательством Российской Федерации.</w:t>
      </w:r>
    </w:p>
    <w:p w14:paraId="36678086" w14:textId="77777777" w:rsidR="001109F9" w:rsidRPr="00B11D8F"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Сам факт заключения и предмет настоящего Договора не является конфиденциальным.</w:t>
      </w:r>
    </w:p>
    <w:p w14:paraId="3BBA684D" w14:textId="77777777" w:rsidR="001109F9" w:rsidRPr="00B11D8F"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b/>
          <w:color w:val="000000"/>
          <w:sz w:val="28"/>
          <w:szCs w:val="28"/>
          <w:lang w:eastAsia="ru-RU"/>
        </w:rPr>
        <w:t>Институт</w:t>
      </w:r>
      <w:r w:rsidRPr="00B11D8F">
        <w:rPr>
          <w:rFonts w:ascii="Times New Roman" w:eastAsia="Times New Roman" w:hAnsi="Times New Roman" w:cs="Times New Roman"/>
          <w:color w:val="000000"/>
          <w:sz w:val="28"/>
          <w:szCs w:val="28"/>
          <w:lang w:eastAsia="ru-RU"/>
        </w:rPr>
        <w:t xml:space="preserve"> обязуется принять меры для предотвращения несанкционированного доступа третьих лиц к информации, связанной с использованием Системы. Любая информация такого рода может быть предоставлена третьим лицам не иначе как в порядке, установленном действующим законодательством.</w:t>
      </w:r>
    </w:p>
    <w:p w14:paraId="794020B8" w14:textId="77777777" w:rsidR="001109F9" w:rsidRPr="00B11D8F" w:rsidRDefault="001109F9" w:rsidP="001109F9">
      <w:pPr>
        <w:pStyle w:val="af5"/>
        <w:numPr>
          <w:ilvl w:val="1"/>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b/>
          <w:color w:val="000000"/>
          <w:sz w:val="28"/>
          <w:szCs w:val="28"/>
          <w:lang w:eastAsia="ru-RU"/>
        </w:rPr>
        <w:t>Институт</w:t>
      </w:r>
      <w:r w:rsidRPr="00B11D8F">
        <w:rPr>
          <w:rFonts w:ascii="Times New Roman" w:eastAsia="Times New Roman" w:hAnsi="Times New Roman" w:cs="Times New Roman"/>
          <w:color w:val="000000"/>
          <w:sz w:val="28"/>
          <w:szCs w:val="28"/>
          <w:lang w:eastAsia="ru-RU"/>
        </w:rPr>
        <w:t xml:space="preserve"> не несет ответственности за возможное нецелевое использование полученных из Системы данных третьими лицами, произошедшее из-за:</w:t>
      </w:r>
    </w:p>
    <w:p w14:paraId="2C342F60" w14:textId="77777777" w:rsidR="001109F9" w:rsidRPr="00B11D8F" w:rsidRDefault="001109F9" w:rsidP="001109F9">
      <w:pPr>
        <w:numPr>
          <w:ilvl w:val="0"/>
          <w:numId w:val="19"/>
        </w:numPr>
        <w:shd w:val="clear" w:color="auto" w:fill="FFFFFF"/>
        <w:ind w:left="0" w:firstLine="709"/>
        <w:jc w:val="both"/>
        <w:rPr>
          <w:color w:val="000000"/>
          <w:sz w:val="28"/>
          <w:szCs w:val="28"/>
        </w:rPr>
      </w:pPr>
      <w:r w:rsidRPr="00B11D8F">
        <w:rPr>
          <w:color w:val="000000"/>
          <w:sz w:val="28"/>
          <w:szCs w:val="28"/>
        </w:rPr>
        <w:t xml:space="preserve">технических неполадок в программном обеспечении, серверах или компьютерных сетях, находящихся вне контроля </w:t>
      </w:r>
      <w:r w:rsidRPr="00B11D8F">
        <w:rPr>
          <w:b/>
          <w:color w:val="000000"/>
          <w:sz w:val="28"/>
          <w:szCs w:val="28"/>
        </w:rPr>
        <w:t>Института</w:t>
      </w:r>
      <w:r w:rsidRPr="00B11D8F">
        <w:rPr>
          <w:color w:val="000000"/>
          <w:sz w:val="28"/>
          <w:szCs w:val="28"/>
        </w:rPr>
        <w:t>;</w:t>
      </w:r>
    </w:p>
    <w:p w14:paraId="690A4B84" w14:textId="77777777" w:rsidR="001109F9" w:rsidRPr="003E1625" w:rsidRDefault="001109F9" w:rsidP="001109F9">
      <w:pPr>
        <w:numPr>
          <w:ilvl w:val="0"/>
          <w:numId w:val="19"/>
        </w:numPr>
        <w:shd w:val="clear" w:color="auto" w:fill="FFFFFF"/>
        <w:ind w:left="0" w:firstLine="709"/>
        <w:jc w:val="both"/>
        <w:rPr>
          <w:color w:val="000000"/>
          <w:sz w:val="28"/>
          <w:szCs w:val="28"/>
        </w:rPr>
      </w:pPr>
      <w:r w:rsidRPr="00B11D8F">
        <w:rPr>
          <w:color w:val="000000"/>
          <w:sz w:val="28"/>
          <w:szCs w:val="28"/>
        </w:rPr>
        <w:t xml:space="preserve">перебоев в работе Системы, связанных с намеренным или ненамеренным использованием Системы не по назначению третьими лицами, описанными в Правилах пользования системой </w:t>
      </w:r>
      <w:r w:rsidRPr="00B11D8F">
        <w:rPr>
          <w:sz w:val="28"/>
          <w:szCs w:val="28"/>
        </w:rPr>
        <w:t>(</w:t>
      </w:r>
      <w:r w:rsidR="00B11D8F" w:rsidRPr="003E1625">
        <w:rPr>
          <w:sz w:val="28"/>
          <w:szCs w:val="28"/>
        </w:rPr>
        <w:t>см. Приложение 2</w:t>
      </w:r>
      <w:r w:rsidRPr="003E1625">
        <w:rPr>
          <w:sz w:val="28"/>
          <w:szCs w:val="28"/>
        </w:rPr>
        <w:t>)</w:t>
      </w:r>
      <w:r w:rsidRPr="003E1625">
        <w:rPr>
          <w:color w:val="000000"/>
          <w:sz w:val="28"/>
          <w:szCs w:val="28"/>
        </w:rPr>
        <w:t>.</w:t>
      </w:r>
    </w:p>
    <w:p w14:paraId="4AFFF865" w14:textId="3F19828B" w:rsidR="00EB11FD" w:rsidRPr="00B11D8F" w:rsidRDefault="00EB11FD" w:rsidP="00EB11FD">
      <w:pPr>
        <w:shd w:val="clear" w:color="auto" w:fill="FFFFFF"/>
        <w:jc w:val="both"/>
        <w:rPr>
          <w:color w:val="000000"/>
          <w:sz w:val="28"/>
          <w:szCs w:val="28"/>
        </w:rPr>
      </w:pPr>
      <w:r w:rsidRPr="00B11D8F">
        <w:rPr>
          <w:color w:val="000000"/>
          <w:sz w:val="28"/>
          <w:szCs w:val="28"/>
        </w:rPr>
        <w:lastRenderedPageBreak/>
        <w:t xml:space="preserve">6.5. </w:t>
      </w:r>
      <w:r w:rsidRPr="00B11D8F">
        <w:rPr>
          <w:b/>
          <w:sz w:val="28"/>
          <w:szCs w:val="28"/>
        </w:rPr>
        <w:t>Учреждение</w:t>
      </w:r>
      <w:r w:rsidRPr="00B11D8F">
        <w:rPr>
          <w:sz w:val="28"/>
          <w:szCs w:val="28"/>
        </w:rPr>
        <w:t xml:space="preserve"> несет ответственность </w:t>
      </w:r>
      <w:r w:rsidR="00347524">
        <w:rPr>
          <w:sz w:val="28"/>
          <w:szCs w:val="28"/>
        </w:rPr>
        <w:t>за</w:t>
      </w:r>
      <w:r w:rsidR="003E1625">
        <w:rPr>
          <w:sz w:val="28"/>
          <w:szCs w:val="28"/>
        </w:rPr>
        <w:t xml:space="preserve"> информирование и</w:t>
      </w:r>
      <w:r w:rsidR="00347524">
        <w:rPr>
          <w:sz w:val="28"/>
          <w:szCs w:val="28"/>
        </w:rPr>
        <w:t xml:space="preserve"> получение согласия на </w:t>
      </w:r>
      <w:r w:rsidR="00347524" w:rsidRPr="003E1625">
        <w:rPr>
          <w:sz w:val="28"/>
          <w:szCs w:val="28"/>
        </w:rPr>
        <w:t>регистрацию</w:t>
      </w:r>
      <w:r w:rsidRPr="003E1625">
        <w:rPr>
          <w:sz w:val="28"/>
          <w:szCs w:val="28"/>
        </w:rPr>
        <w:t xml:space="preserve"> </w:t>
      </w:r>
      <w:r w:rsidR="00904885" w:rsidRPr="003E1625">
        <w:rPr>
          <w:b/>
          <w:sz w:val="28"/>
          <w:szCs w:val="28"/>
        </w:rPr>
        <w:t>Пользователей</w:t>
      </w:r>
      <w:r w:rsidR="00904885" w:rsidRPr="00904885">
        <w:rPr>
          <w:b/>
          <w:sz w:val="28"/>
          <w:szCs w:val="28"/>
        </w:rPr>
        <w:t xml:space="preserve"> системы</w:t>
      </w:r>
      <w:r w:rsidR="003E1625">
        <w:rPr>
          <w:b/>
          <w:sz w:val="28"/>
          <w:szCs w:val="28"/>
        </w:rPr>
        <w:t xml:space="preserve"> </w:t>
      </w:r>
      <w:r w:rsidR="003E1625" w:rsidRPr="003E1625">
        <w:rPr>
          <w:sz w:val="28"/>
          <w:szCs w:val="28"/>
        </w:rPr>
        <w:t>(если это необходимо)</w:t>
      </w:r>
      <w:r w:rsidR="00904885">
        <w:rPr>
          <w:sz w:val="28"/>
          <w:szCs w:val="28"/>
        </w:rPr>
        <w:t xml:space="preserve"> </w:t>
      </w:r>
      <w:r w:rsidRPr="004C6C87">
        <w:rPr>
          <w:sz w:val="28"/>
          <w:szCs w:val="28"/>
        </w:rPr>
        <w:t>в Системе</w:t>
      </w:r>
      <w:r w:rsidRPr="00B11D8F">
        <w:rPr>
          <w:sz w:val="28"/>
          <w:szCs w:val="28"/>
        </w:rPr>
        <w:t xml:space="preserve"> согласно п. 3.3.2. настоящего договора</w:t>
      </w:r>
    </w:p>
    <w:p w14:paraId="58E914AE" w14:textId="77777777" w:rsidR="001109F9" w:rsidRPr="00B11D8F" w:rsidRDefault="001109F9" w:rsidP="001109F9">
      <w:pPr>
        <w:keepNext/>
        <w:shd w:val="clear" w:color="auto" w:fill="FFFFFF"/>
        <w:spacing w:before="360" w:after="240"/>
        <w:ind w:left="709" w:hanging="709"/>
        <w:jc w:val="center"/>
        <w:rPr>
          <w:b/>
          <w:color w:val="000000"/>
          <w:sz w:val="28"/>
          <w:szCs w:val="28"/>
        </w:rPr>
      </w:pPr>
      <w:r w:rsidRPr="00B11D8F">
        <w:rPr>
          <w:b/>
          <w:color w:val="000000"/>
          <w:sz w:val="28"/>
          <w:szCs w:val="28"/>
        </w:rPr>
        <w:t>7.ОСОБЫЕ УСЛОВИЯ</w:t>
      </w:r>
    </w:p>
    <w:p w14:paraId="00CB36D3" w14:textId="77777777" w:rsidR="001109F9" w:rsidRPr="00B11D8F" w:rsidRDefault="001109F9" w:rsidP="001109F9">
      <w:pPr>
        <w:pStyle w:val="af5"/>
        <w:numPr>
          <w:ilvl w:val="1"/>
          <w:numId w:val="3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В случае возникновения форс-мажорных обстоятельств, препятствующих осуществлению Сторонами своих обязательств по настоящему договору, наступление которых подтверждается документом, выданным компетентными органами, Стороны освобождаются от ответственности за неисполнение взятых на себя обязательств по настоящему Договору.</w:t>
      </w:r>
    </w:p>
    <w:p w14:paraId="0F02E771" w14:textId="77777777" w:rsidR="001109F9" w:rsidRPr="00B11D8F" w:rsidRDefault="001109F9" w:rsidP="001109F9">
      <w:pPr>
        <w:pStyle w:val="af5"/>
        <w:numPr>
          <w:ilvl w:val="1"/>
          <w:numId w:val="35"/>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14:paraId="7D7582A9" w14:textId="77777777" w:rsidR="001109F9" w:rsidRPr="00B11D8F" w:rsidRDefault="001109F9" w:rsidP="001109F9">
      <w:pPr>
        <w:keepNext/>
        <w:shd w:val="clear" w:color="auto" w:fill="FFFFFF"/>
        <w:spacing w:before="360" w:after="240"/>
        <w:jc w:val="center"/>
        <w:rPr>
          <w:b/>
          <w:color w:val="000000"/>
          <w:sz w:val="28"/>
          <w:szCs w:val="28"/>
        </w:rPr>
      </w:pPr>
      <w:r w:rsidRPr="00B11D8F">
        <w:rPr>
          <w:b/>
          <w:color w:val="000000"/>
          <w:sz w:val="28"/>
          <w:szCs w:val="28"/>
        </w:rPr>
        <w:t xml:space="preserve">8. СРОК ДЕЙСТВИЯ ДОГОВОРА. </w:t>
      </w:r>
      <w:r w:rsidRPr="00B11D8F">
        <w:rPr>
          <w:b/>
          <w:color w:val="000000"/>
          <w:sz w:val="28"/>
          <w:szCs w:val="28"/>
        </w:rPr>
        <w:br/>
        <w:t>ПОРЯДОК РАСТОРЖЕНИЯ ДОГОВОРА</w:t>
      </w:r>
    </w:p>
    <w:p w14:paraId="202283F9" w14:textId="77777777" w:rsidR="001109F9" w:rsidRPr="00B11D8F"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Настоящий Договора действует с «</w:t>
      </w:r>
      <w:r w:rsidR="0069333E" w:rsidRPr="00B11D8F">
        <w:rPr>
          <w:rFonts w:ascii="Times New Roman" w:eastAsia="Times New Roman" w:hAnsi="Times New Roman" w:cs="Times New Roman"/>
          <w:color w:val="000000"/>
          <w:sz w:val="28"/>
          <w:szCs w:val="28"/>
          <w:lang w:eastAsia="ru-RU"/>
        </w:rPr>
        <w:t>__</w:t>
      </w:r>
      <w:r w:rsidRPr="00B11D8F">
        <w:rPr>
          <w:rFonts w:ascii="Times New Roman" w:eastAsia="Times New Roman" w:hAnsi="Times New Roman" w:cs="Times New Roman"/>
          <w:color w:val="000000"/>
          <w:sz w:val="28"/>
          <w:szCs w:val="28"/>
          <w:lang w:eastAsia="ru-RU"/>
        </w:rPr>
        <w:t xml:space="preserve">» </w:t>
      </w:r>
      <w:r w:rsidR="00EB11FD" w:rsidRPr="00B11D8F">
        <w:rPr>
          <w:rFonts w:ascii="Times New Roman" w:eastAsia="Times New Roman" w:hAnsi="Times New Roman" w:cs="Times New Roman"/>
          <w:color w:val="000000"/>
          <w:sz w:val="28"/>
          <w:szCs w:val="28"/>
          <w:lang w:eastAsia="ru-RU"/>
        </w:rPr>
        <w:t>______ 201_</w:t>
      </w:r>
      <w:r w:rsidRPr="00B11D8F">
        <w:rPr>
          <w:rFonts w:ascii="Times New Roman" w:eastAsia="Times New Roman" w:hAnsi="Times New Roman" w:cs="Times New Roman"/>
          <w:color w:val="000000"/>
          <w:sz w:val="28"/>
          <w:szCs w:val="28"/>
          <w:lang w:eastAsia="ru-RU"/>
        </w:rPr>
        <w:t>г. до «</w:t>
      </w:r>
      <w:r w:rsidR="0069333E" w:rsidRPr="00B11D8F">
        <w:rPr>
          <w:rFonts w:ascii="Times New Roman" w:eastAsia="Times New Roman" w:hAnsi="Times New Roman" w:cs="Times New Roman"/>
          <w:color w:val="000000"/>
          <w:sz w:val="28"/>
          <w:szCs w:val="28"/>
          <w:lang w:eastAsia="ru-RU"/>
        </w:rPr>
        <w:t>__</w:t>
      </w:r>
      <w:r w:rsidRPr="00B11D8F">
        <w:rPr>
          <w:rFonts w:ascii="Times New Roman" w:eastAsia="Times New Roman" w:hAnsi="Times New Roman" w:cs="Times New Roman"/>
          <w:color w:val="000000"/>
          <w:sz w:val="28"/>
          <w:szCs w:val="28"/>
          <w:lang w:eastAsia="ru-RU"/>
        </w:rPr>
        <w:t xml:space="preserve">» </w:t>
      </w:r>
      <w:r w:rsidR="0069333E" w:rsidRPr="00B11D8F">
        <w:rPr>
          <w:rFonts w:ascii="Times New Roman" w:eastAsia="Times New Roman" w:hAnsi="Times New Roman" w:cs="Times New Roman"/>
          <w:color w:val="000000"/>
          <w:sz w:val="28"/>
          <w:szCs w:val="28"/>
          <w:lang w:eastAsia="ru-RU"/>
        </w:rPr>
        <w:t>______ 201</w:t>
      </w:r>
      <w:r w:rsidR="00EB11FD" w:rsidRPr="00B11D8F">
        <w:rPr>
          <w:rFonts w:ascii="Times New Roman" w:eastAsia="Times New Roman" w:hAnsi="Times New Roman" w:cs="Times New Roman"/>
          <w:color w:val="000000"/>
          <w:sz w:val="28"/>
          <w:szCs w:val="28"/>
          <w:lang w:eastAsia="ru-RU"/>
        </w:rPr>
        <w:t>_</w:t>
      </w:r>
      <w:r w:rsidRPr="00B11D8F">
        <w:rPr>
          <w:rFonts w:ascii="Times New Roman" w:eastAsia="Times New Roman" w:hAnsi="Times New Roman" w:cs="Times New Roman"/>
          <w:color w:val="000000"/>
          <w:sz w:val="28"/>
          <w:szCs w:val="28"/>
          <w:lang w:eastAsia="ru-RU"/>
        </w:rPr>
        <w:t xml:space="preserve"> г. </w:t>
      </w:r>
    </w:p>
    <w:p w14:paraId="672D98FC" w14:textId="77777777" w:rsidR="001109F9" w:rsidRPr="00B11D8F"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 xml:space="preserve">Договор может быть расторгнут досрочно по инициативе одной из Сторон, путем направления письменного заявления о расторжении, по форме, указанной в </w:t>
      </w:r>
      <w:r w:rsidRPr="00D07A5F">
        <w:rPr>
          <w:rFonts w:ascii="Times New Roman" w:eastAsia="Times New Roman" w:hAnsi="Times New Roman" w:cs="Times New Roman"/>
          <w:color w:val="000000"/>
          <w:sz w:val="28"/>
          <w:szCs w:val="28"/>
          <w:lang w:eastAsia="ru-RU"/>
        </w:rPr>
        <w:t xml:space="preserve">Приложении № </w:t>
      </w:r>
      <w:r w:rsidR="00B11D8F" w:rsidRPr="00D07A5F">
        <w:rPr>
          <w:rFonts w:ascii="Times New Roman" w:eastAsia="Times New Roman" w:hAnsi="Times New Roman" w:cs="Times New Roman"/>
          <w:color w:val="000000"/>
          <w:sz w:val="28"/>
          <w:szCs w:val="28"/>
          <w:lang w:eastAsia="ru-RU"/>
        </w:rPr>
        <w:t>4</w:t>
      </w:r>
      <w:r w:rsidRPr="00D07A5F">
        <w:rPr>
          <w:rFonts w:ascii="Times New Roman" w:eastAsia="Times New Roman" w:hAnsi="Times New Roman" w:cs="Times New Roman"/>
          <w:color w:val="000000"/>
          <w:sz w:val="28"/>
          <w:szCs w:val="28"/>
          <w:lang w:eastAsia="ru-RU"/>
        </w:rPr>
        <w:t xml:space="preserve"> к настоящему Договору, почтой по</w:t>
      </w:r>
      <w:r w:rsidR="00EB11FD" w:rsidRPr="00D07A5F">
        <w:rPr>
          <w:rFonts w:ascii="Times New Roman" w:eastAsia="Times New Roman" w:hAnsi="Times New Roman" w:cs="Times New Roman"/>
          <w:color w:val="000000"/>
          <w:sz w:val="28"/>
          <w:szCs w:val="28"/>
          <w:lang w:eastAsia="ru-RU"/>
        </w:rPr>
        <w:t xml:space="preserve"> адресу, указанному в разделе 10</w:t>
      </w:r>
      <w:r w:rsidRPr="00B11D8F">
        <w:rPr>
          <w:rFonts w:ascii="Times New Roman" w:eastAsia="Times New Roman" w:hAnsi="Times New Roman" w:cs="Times New Roman"/>
          <w:color w:val="000000"/>
          <w:sz w:val="28"/>
          <w:szCs w:val="28"/>
          <w:lang w:eastAsia="ru-RU"/>
        </w:rPr>
        <w:t xml:space="preserve"> настоящего Договора, заказным письмом с уведомлением о вручении.</w:t>
      </w:r>
    </w:p>
    <w:p w14:paraId="5B52D7DB" w14:textId="75897BA5" w:rsidR="002722B1" w:rsidRPr="00B11D8F" w:rsidRDefault="002722B1" w:rsidP="0007658C">
      <w:pPr>
        <w:pStyle w:val="af5"/>
        <w:numPr>
          <w:ilvl w:val="1"/>
          <w:numId w:val="36"/>
        </w:numPr>
        <w:shd w:val="clear" w:color="auto" w:fill="FFFFFF"/>
        <w:spacing w:after="0" w:line="240" w:lineRule="auto"/>
        <w:ind w:left="0" w:firstLine="0"/>
        <w:jc w:val="both"/>
        <w:rPr>
          <w:rFonts w:ascii="Times New Roman" w:hAnsi="Times New Roman" w:cs="Times New Roman"/>
          <w:sz w:val="28"/>
          <w:szCs w:val="28"/>
        </w:rPr>
      </w:pPr>
      <w:r w:rsidRPr="00B11D8F">
        <w:rPr>
          <w:rFonts w:ascii="Times New Roman" w:eastAsia="Times New Roman" w:hAnsi="Times New Roman" w:cs="Times New Roman"/>
          <w:color w:val="000000"/>
          <w:sz w:val="28"/>
          <w:szCs w:val="28"/>
          <w:lang w:eastAsia="ru-RU"/>
        </w:rPr>
        <w:t xml:space="preserve">Договор может быть расторгнут досрочно </w:t>
      </w:r>
      <w:r w:rsidRPr="00B11D8F">
        <w:rPr>
          <w:rFonts w:ascii="Times New Roman" w:hAnsi="Times New Roman" w:cs="Times New Roman"/>
          <w:b/>
          <w:sz w:val="28"/>
          <w:szCs w:val="28"/>
        </w:rPr>
        <w:t xml:space="preserve">Институтом </w:t>
      </w:r>
      <w:r w:rsidRPr="00B11D8F">
        <w:rPr>
          <w:rFonts w:ascii="Times New Roman" w:hAnsi="Times New Roman" w:cs="Times New Roman"/>
          <w:sz w:val="28"/>
          <w:szCs w:val="28"/>
        </w:rPr>
        <w:t>в одностороннем</w:t>
      </w:r>
      <w:r w:rsidR="00EB36DE">
        <w:rPr>
          <w:rFonts w:ascii="Times New Roman" w:hAnsi="Times New Roman" w:cs="Times New Roman"/>
          <w:sz w:val="28"/>
          <w:szCs w:val="28"/>
        </w:rPr>
        <w:t xml:space="preserve"> </w:t>
      </w:r>
      <w:r w:rsidR="00EB36DE" w:rsidRPr="000B35F5">
        <w:rPr>
          <w:rFonts w:ascii="Times New Roman" w:hAnsi="Times New Roman" w:cs="Times New Roman"/>
          <w:sz w:val="28"/>
          <w:szCs w:val="28"/>
        </w:rPr>
        <w:t>внесудебном</w:t>
      </w:r>
      <w:r w:rsidRPr="000B35F5">
        <w:rPr>
          <w:rFonts w:ascii="Times New Roman" w:hAnsi="Times New Roman" w:cs="Times New Roman"/>
          <w:sz w:val="28"/>
          <w:szCs w:val="28"/>
        </w:rPr>
        <w:t xml:space="preserve"> </w:t>
      </w:r>
      <w:r w:rsidRPr="00B11D8F">
        <w:rPr>
          <w:rFonts w:ascii="Times New Roman" w:hAnsi="Times New Roman" w:cs="Times New Roman"/>
          <w:sz w:val="28"/>
          <w:szCs w:val="28"/>
        </w:rPr>
        <w:t xml:space="preserve">порядке в </w:t>
      </w:r>
      <w:r w:rsidRPr="00B11D8F">
        <w:rPr>
          <w:rFonts w:ascii="Times New Roman" w:eastAsia="Times New Roman" w:hAnsi="Times New Roman" w:cs="Times New Roman"/>
          <w:color w:val="000000"/>
          <w:sz w:val="28"/>
          <w:szCs w:val="28"/>
          <w:lang w:eastAsia="ru-RU"/>
        </w:rPr>
        <w:t>случае</w:t>
      </w:r>
      <w:r w:rsidRPr="00B11D8F">
        <w:rPr>
          <w:rFonts w:ascii="Times New Roman" w:hAnsi="Times New Roman" w:cs="Times New Roman"/>
          <w:sz w:val="28"/>
          <w:szCs w:val="28"/>
        </w:rPr>
        <w:t xml:space="preserve"> выявления факта подключения </w:t>
      </w:r>
      <w:r w:rsidRPr="00B11D8F">
        <w:rPr>
          <w:rFonts w:ascii="Times New Roman" w:hAnsi="Times New Roman" w:cs="Times New Roman"/>
          <w:b/>
          <w:sz w:val="28"/>
          <w:szCs w:val="28"/>
        </w:rPr>
        <w:t>Преподавателем Пользователей-обучающихся</w:t>
      </w:r>
      <w:r w:rsidR="0069333E" w:rsidRPr="00B11D8F">
        <w:rPr>
          <w:rFonts w:ascii="Times New Roman" w:hAnsi="Times New Roman" w:cs="Times New Roman"/>
          <w:b/>
          <w:sz w:val="28"/>
          <w:szCs w:val="28"/>
        </w:rPr>
        <w:t xml:space="preserve"> </w:t>
      </w:r>
      <w:r w:rsidR="00D30050" w:rsidRPr="00B11D8F">
        <w:rPr>
          <w:rFonts w:ascii="Times New Roman" w:hAnsi="Times New Roman" w:cs="Times New Roman"/>
          <w:sz w:val="28"/>
          <w:szCs w:val="28"/>
        </w:rPr>
        <w:t xml:space="preserve">не </w:t>
      </w:r>
      <w:r w:rsidR="003E1625" w:rsidRPr="00B11D8F">
        <w:rPr>
          <w:rFonts w:ascii="Times New Roman" w:hAnsi="Times New Roman" w:cs="Times New Roman"/>
          <w:sz w:val="28"/>
          <w:szCs w:val="28"/>
        </w:rPr>
        <w:t>соответствующего</w:t>
      </w:r>
      <w:r w:rsidR="003E1625" w:rsidRPr="00B11D8F">
        <w:rPr>
          <w:rFonts w:ascii="Times New Roman" w:hAnsi="Times New Roman" w:cs="Times New Roman"/>
          <w:b/>
          <w:sz w:val="28"/>
          <w:szCs w:val="28"/>
        </w:rPr>
        <w:t xml:space="preserve"> </w:t>
      </w:r>
      <w:r w:rsidR="003E1625" w:rsidRPr="00B11D8F">
        <w:rPr>
          <w:rFonts w:ascii="Times New Roman" w:hAnsi="Times New Roman" w:cs="Times New Roman"/>
          <w:sz w:val="28"/>
          <w:szCs w:val="28"/>
        </w:rPr>
        <w:t>Правилам</w:t>
      </w:r>
      <w:r w:rsidR="0069333E" w:rsidRPr="00B11D8F">
        <w:rPr>
          <w:rFonts w:ascii="Times New Roman" w:hAnsi="Times New Roman" w:cs="Times New Roman"/>
          <w:sz w:val="28"/>
          <w:szCs w:val="28"/>
        </w:rPr>
        <w:t xml:space="preserve"> пользования системой</w:t>
      </w:r>
      <w:r w:rsidRPr="00B11D8F">
        <w:rPr>
          <w:rFonts w:ascii="Times New Roman" w:hAnsi="Times New Roman" w:cs="Times New Roman"/>
          <w:sz w:val="28"/>
          <w:szCs w:val="28"/>
        </w:rPr>
        <w:t xml:space="preserve">. </w:t>
      </w:r>
    </w:p>
    <w:p w14:paraId="142FE45F" w14:textId="77777777" w:rsidR="001109F9" w:rsidRPr="00B11D8F"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b/>
          <w:color w:val="000000"/>
          <w:sz w:val="28"/>
          <w:szCs w:val="28"/>
          <w:lang w:eastAsia="ru-RU"/>
        </w:rPr>
        <w:t xml:space="preserve">Учреждения </w:t>
      </w:r>
      <w:r w:rsidRPr="00B11D8F">
        <w:rPr>
          <w:rFonts w:ascii="Times New Roman" w:hAnsi="Times New Roman" w:cs="Times New Roman"/>
          <w:sz w:val="28"/>
          <w:szCs w:val="28"/>
        </w:rPr>
        <w:t xml:space="preserve">вправе отказаться от исполнения договора при условии оплаты </w:t>
      </w:r>
      <w:r w:rsidRPr="00B11D8F">
        <w:rPr>
          <w:rFonts w:ascii="Times New Roman" w:hAnsi="Times New Roman" w:cs="Times New Roman"/>
          <w:b/>
          <w:sz w:val="28"/>
          <w:szCs w:val="28"/>
        </w:rPr>
        <w:t>Институту</w:t>
      </w:r>
      <w:r w:rsidRPr="00B11D8F">
        <w:rPr>
          <w:rFonts w:ascii="Times New Roman" w:hAnsi="Times New Roman" w:cs="Times New Roman"/>
          <w:sz w:val="28"/>
          <w:szCs w:val="28"/>
        </w:rPr>
        <w:t xml:space="preserve"> фактически понесенных расходов.</w:t>
      </w:r>
    </w:p>
    <w:p w14:paraId="0C58D500" w14:textId="36594EB2" w:rsidR="001109F9" w:rsidRPr="000B35F5" w:rsidRDefault="001109F9" w:rsidP="001109F9">
      <w:pPr>
        <w:pStyle w:val="af5"/>
        <w:numPr>
          <w:ilvl w:val="1"/>
          <w:numId w:val="36"/>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B11D8F">
        <w:rPr>
          <w:rFonts w:ascii="Times New Roman" w:hAnsi="Times New Roman" w:cs="Times New Roman"/>
          <w:sz w:val="28"/>
          <w:szCs w:val="28"/>
        </w:rPr>
        <w:t xml:space="preserve">Институт вправе отказаться от исполнения обязательств по договору при условии полного возмещения </w:t>
      </w:r>
      <w:r w:rsidRPr="008C67FA">
        <w:rPr>
          <w:rFonts w:ascii="Times New Roman" w:hAnsi="Times New Roman" w:cs="Times New Roman"/>
          <w:b/>
          <w:sz w:val="28"/>
          <w:szCs w:val="28"/>
        </w:rPr>
        <w:t>Учреждению</w:t>
      </w:r>
      <w:r w:rsidRPr="00B11D8F">
        <w:rPr>
          <w:rFonts w:ascii="Times New Roman" w:hAnsi="Times New Roman" w:cs="Times New Roman"/>
          <w:sz w:val="28"/>
          <w:szCs w:val="28"/>
        </w:rPr>
        <w:t xml:space="preserve"> убытков</w:t>
      </w:r>
      <w:r w:rsidR="00EB36DE">
        <w:rPr>
          <w:rFonts w:ascii="Times New Roman" w:hAnsi="Times New Roman" w:cs="Times New Roman"/>
          <w:sz w:val="28"/>
          <w:szCs w:val="28"/>
        </w:rPr>
        <w:t xml:space="preserve">, </w:t>
      </w:r>
      <w:r w:rsidR="00EB36DE" w:rsidRPr="000B35F5">
        <w:rPr>
          <w:rFonts w:ascii="Times New Roman" w:hAnsi="Times New Roman" w:cs="Times New Roman"/>
          <w:sz w:val="28"/>
          <w:szCs w:val="28"/>
        </w:rPr>
        <w:t>если иное не предусмотрено настоящим договором</w:t>
      </w:r>
      <w:r w:rsidRPr="000B35F5">
        <w:rPr>
          <w:rFonts w:ascii="Times New Roman" w:hAnsi="Times New Roman" w:cs="Times New Roman"/>
          <w:sz w:val="28"/>
          <w:szCs w:val="28"/>
        </w:rPr>
        <w:t>.</w:t>
      </w:r>
    </w:p>
    <w:p w14:paraId="46F0153A" w14:textId="77777777" w:rsidR="001109F9" w:rsidRPr="00B11D8F" w:rsidRDefault="001109F9" w:rsidP="001109F9">
      <w:pPr>
        <w:pStyle w:val="af5"/>
        <w:numPr>
          <w:ilvl w:val="1"/>
          <w:numId w:val="36"/>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Договор считается расторгнутым с момента получения другой Стороной такого уведомления либо с даты указанной в уведомлении.</w:t>
      </w:r>
    </w:p>
    <w:p w14:paraId="3F38D592" w14:textId="77777777" w:rsidR="001109F9" w:rsidRPr="00B11D8F" w:rsidRDefault="001109F9" w:rsidP="001109F9">
      <w:pPr>
        <w:pStyle w:val="af5"/>
        <w:numPr>
          <w:ilvl w:val="1"/>
          <w:numId w:val="36"/>
        </w:numPr>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В случае расторжения Договора:</w:t>
      </w:r>
    </w:p>
    <w:p w14:paraId="02661404" w14:textId="77777777" w:rsidR="001109F9" w:rsidRPr="00B11D8F" w:rsidRDefault="001109F9" w:rsidP="001109F9">
      <w:pPr>
        <w:numPr>
          <w:ilvl w:val="1"/>
          <w:numId w:val="21"/>
        </w:numPr>
        <w:shd w:val="clear" w:color="auto" w:fill="FFFFFF"/>
        <w:jc w:val="both"/>
        <w:rPr>
          <w:color w:val="000000"/>
          <w:sz w:val="28"/>
          <w:szCs w:val="28"/>
        </w:rPr>
      </w:pPr>
      <w:r w:rsidRPr="00B11D8F">
        <w:rPr>
          <w:b/>
          <w:color w:val="000000"/>
          <w:sz w:val="28"/>
          <w:szCs w:val="28"/>
        </w:rPr>
        <w:t xml:space="preserve">Институт </w:t>
      </w:r>
      <w:r w:rsidRPr="00B11D8F">
        <w:rPr>
          <w:color w:val="000000"/>
          <w:sz w:val="28"/>
          <w:szCs w:val="28"/>
        </w:rPr>
        <w:t xml:space="preserve">аннулирует </w:t>
      </w:r>
      <w:r w:rsidRPr="00B11D8F">
        <w:rPr>
          <w:b/>
          <w:color w:val="000000"/>
          <w:sz w:val="28"/>
          <w:szCs w:val="28"/>
        </w:rPr>
        <w:t xml:space="preserve">Авторизированный доступ Учреждения </w:t>
      </w:r>
      <w:r w:rsidRPr="00B11D8F">
        <w:rPr>
          <w:color w:val="000000"/>
          <w:sz w:val="28"/>
          <w:szCs w:val="28"/>
        </w:rPr>
        <w:t>и всех</w:t>
      </w:r>
      <w:r w:rsidRPr="00B11D8F">
        <w:rPr>
          <w:b/>
          <w:color w:val="000000"/>
          <w:sz w:val="28"/>
          <w:szCs w:val="28"/>
        </w:rPr>
        <w:t xml:space="preserve"> Пользователей Системы.</w:t>
      </w:r>
    </w:p>
    <w:p w14:paraId="211A85FE" w14:textId="77777777" w:rsidR="001109F9" w:rsidRPr="00B11D8F" w:rsidRDefault="001109F9" w:rsidP="001109F9">
      <w:pPr>
        <w:numPr>
          <w:ilvl w:val="1"/>
          <w:numId w:val="21"/>
        </w:numPr>
        <w:shd w:val="clear" w:color="auto" w:fill="FFFFFF"/>
        <w:ind w:left="0" w:firstLine="1080"/>
        <w:jc w:val="both"/>
        <w:rPr>
          <w:color w:val="000000"/>
          <w:sz w:val="28"/>
          <w:szCs w:val="28"/>
        </w:rPr>
      </w:pPr>
      <w:r w:rsidRPr="00B11D8F">
        <w:rPr>
          <w:b/>
          <w:color w:val="000000"/>
          <w:sz w:val="28"/>
          <w:szCs w:val="28"/>
        </w:rPr>
        <w:t xml:space="preserve">Учреждение </w:t>
      </w:r>
      <w:r w:rsidRPr="00B11D8F">
        <w:rPr>
          <w:color w:val="000000"/>
          <w:sz w:val="28"/>
          <w:szCs w:val="28"/>
        </w:rPr>
        <w:t xml:space="preserve">обязуется в течение 3 рабочих дней после расторжения Договора деинсталлировать конструктор </w:t>
      </w:r>
      <w:proofErr w:type="spellStart"/>
      <w:r w:rsidRPr="00B11D8F">
        <w:rPr>
          <w:color w:val="000000"/>
          <w:sz w:val="28"/>
          <w:szCs w:val="28"/>
          <w:lang w:val="en-US"/>
        </w:rPr>
        <w:t>eAuthor</w:t>
      </w:r>
      <w:proofErr w:type="spellEnd"/>
      <w:r w:rsidRPr="00B11D8F">
        <w:rPr>
          <w:color w:val="000000"/>
          <w:sz w:val="28"/>
          <w:szCs w:val="28"/>
        </w:rPr>
        <w:t xml:space="preserve"> и все </w:t>
      </w:r>
      <w:r w:rsidRPr="00B11D8F">
        <w:rPr>
          <w:b/>
          <w:color w:val="000000"/>
          <w:sz w:val="28"/>
          <w:szCs w:val="28"/>
        </w:rPr>
        <w:t>Прикладные модули Системы</w:t>
      </w:r>
      <w:r w:rsidRPr="00B11D8F">
        <w:rPr>
          <w:color w:val="000000"/>
          <w:sz w:val="28"/>
          <w:szCs w:val="28"/>
        </w:rPr>
        <w:t xml:space="preserve">, которые использовались для разработки интерактивного контента с рабочих мест </w:t>
      </w:r>
      <w:r w:rsidRPr="00B11D8F">
        <w:rPr>
          <w:b/>
          <w:color w:val="000000"/>
          <w:sz w:val="28"/>
          <w:szCs w:val="28"/>
        </w:rPr>
        <w:t>Администратора Учреждения, Пользователей Системы.</w:t>
      </w:r>
    </w:p>
    <w:p w14:paraId="11931F05" w14:textId="77777777" w:rsidR="001109F9" w:rsidRPr="00B11D8F" w:rsidRDefault="001109F9" w:rsidP="001109F9">
      <w:pPr>
        <w:pStyle w:val="af5"/>
        <w:keepNext/>
        <w:numPr>
          <w:ilvl w:val="0"/>
          <w:numId w:val="37"/>
        </w:numPr>
        <w:shd w:val="clear" w:color="auto" w:fill="FFFFFF"/>
        <w:spacing w:before="360" w:after="240" w:line="240" w:lineRule="auto"/>
        <w:jc w:val="center"/>
        <w:rPr>
          <w:rFonts w:ascii="Times New Roman" w:eastAsia="Times New Roman" w:hAnsi="Times New Roman" w:cs="Times New Roman"/>
          <w:b/>
          <w:color w:val="000000"/>
          <w:sz w:val="28"/>
          <w:szCs w:val="28"/>
          <w:lang w:eastAsia="ru-RU"/>
        </w:rPr>
      </w:pPr>
      <w:r w:rsidRPr="00B11D8F">
        <w:rPr>
          <w:rFonts w:ascii="Times New Roman" w:eastAsia="Times New Roman" w:hAnsi="Times New Roman" w:cs="Times New Roman"/>
          <w:b/>
          <w:color w:val="000000"/>
          <w:sz w:val="28"/>
          <w:szCs w:val="28"/>
          <w:lang w:eastAsia="ru-RU"/>
        </w:rPr>
        <w:t>ЗАКЛЮЧИТЕЛЬНЫЕ ПОЛОЖЕНИЯ</w:t>
      </w:r>
    </w:p>
    <w:p w14:paraId="5419C0B5" w14:textId="77777777" w:rsidR="001109F9" w:rsidRPr="00B11D8F" w:rsidRDefault="001109F9" w:rsidP="001109F9">
      <w:pPr>
        <w:pStyle w:val="af5"/>
        <w:keepNext/>
        <w:shd w:val="clear" w:color="auto" w:fill="FFFFFF"/>
        <w:spacing w:before="360" w:after="240" w:line="240" w:lineRule="auto"/>
        <w:ind w:left="450"/>
        <w:rPr>
          <w:rFonts w:ascii="Times New Roman" w:eastAsia="Times New Roman" w:hAnsi="Times New Roman" w:cs="Times New Roman"/>
          <w:b/>
          <w:color w:val="000000"/>
          <w:sz w:val="28"/>
          <w:szCs w:val="28"/>
          <w:lang w:eastAsia="ru-RU"/>
        </w:rPr>
      </w:pPr>
    </w:p>
    <w:p w14:paraId="7B02BAF0" w14:textId="77777777" w:rsidR="001109F9" w:rsidRPr="00B11D8F" w:rsidRDefault="001109F9" w:rsidP="001109F9">
      <w:pPr>
        <w:pStyle w:val="af5"/>
        <w:numPr>
          <w:ilvl w:val="1"/>
          <w:numId w:val="3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2CA8B90" w14:textId="04DE8A5A" w:rsidR="001109F9" w:rsidRPr="00F7618E" w:rsidRDefault="001109F9" w:rsidP="001109F9">
      <w:pPr>
        <w:pStyle w:val="af5"/>
        <w:numPr>
          <w:ilvl w:val="1"/>
          <w:numId w:val="3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B11D8F">
        <w:rPr>
          <w:rFonts w:ascii="Times New Roman" w:eastAsia="Times New Roman" w:hAnsi="Times New Roman" w:cs="Times New Roman"/>
          <w:color w:val="000000"/>
          <w:sz w:val="28"/>
          <w:szCs w:val="28"/>
          <w:lang w:eastAsia="ru-RU"/>
        </w:rPr>
        <w:lastRenderedPageBreak/>
        <w:t>Настоящий Договор сост</w:t>
      </w:r>
      <w:r w:rsidRPr="00F7618E">
        <w:rPr>
          <w:rFonts w:ascii="Times New Roman" w:eastAsia="Times New Roman" w:hAnsi="Times New Roman" w:cs="Times New Roman"/>
          <w:color w:val="000000"/>
          <w:sz w:val="28"/>
          <w:szCs w:val="28"/>
          <w:lang w:eastAsia="ru-RU"/>
        </w:rPr>
        <w:t>авлен на русском языке в двух подлинных экземплярах, имеющих одинаковую юридическую силу, по одному для каждой из Сторон.</w:t>
      </w:r>
    </w:p>
    <w:p w14:paraId="1F58EF40" w14:textId="77777777" w:rsidR="001109F9" w:rsidRPr="00AC3EF1" w:rsidRDefault="001109F9" w:rsidP="001109F9">
      <w:pPr>
        <w:keepNext/>
        <w:shd w:val="clear" w:color="auto" w:fill="FFFFFF"/>
        <w:spacing w:before="360" w:after="240"/>
        <w:jc w:val="center"/>
        <w:rPr>
          <w:b/>
          <w:color w:val="000000"/>
          <w:sz w:val="28"/>
          <w:szCs w:val="28"/>
        </w:rPr>
      </w:pPr>
      <w:r w:rsidRPr="00AC3EF1">
        <w:rPr>
          <w:b/>
          <w:color w:val="000000"/>
          <w:sz w:val="28"/>
          <w:szCs w:val="28"/>
        </w:rPr>
        <w:t>1</w:t>
      </w:r>
      <w:r>
        <w:rPr>
          <w:b/>
          <w:color w:val="000000"/>
          <w:sz w:val="28"/>
          <w:szCs w:val="28"/>
        </w:rPr>
        <w:t>0</w:t>
      </w:r>
      <w:r w:rsidRPr="00AC3EF1">
        <w:rPr>
          <w:b/>
          <w:color w:val="000000"/>
          <w:sz w:val="28"/>
          <w:szCs w:val="28"/>
        </w:rPr>
        <w:t>. ЮРИДИЧЕСКИЕ АДРЕСА И РЕКВИЗИТЫ СТОРОН</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912"/>
        <w:gridCol w:w="4869"/>
      </w:tblGrid>
      <w:tr w:rsidR="001109F9" w:rsidRPr="002F7DD5" w14:paraId="02C8F44B" w14:textId="77777777" w:rsidTr="001109F9">
        <w:trPr>
          <w:tblCellSpacing w:w="0" w:type="dxa"/>
        </w:trPr>
        <w:tc>
          <w:tcPr>
            <w:tcW w:w="5148" w:type="dxa"/>
            <w:hideMark/>
          </w:tcPr>
          <w:p w14:paraId="31DF3F38" w14:textId="77777777" w:rsidR="001109F9" w:rsidRPr="002F7DD5" w:rsidRDefault="001109F9" w:rsidP="001109F9">
            <w:pPr>
              <w:jc w:val="both"/>
              <w:rPr>
                <w:b/>
                <w:bCs/>
                <w:color w:val="000000"/>
                <w:sz w:val="28"/>
                <w:szCs w:val="28"/>
              </w:rPr>
            </w:pPr>
            <w:r w:rsidRPr="002F7DD5">
              <w:rPr>
                <w:color w:val="000000"/>
                <w:sz w:val="28"/>
                <w:szCs w:val="28"/>
              </w:rPr>
              <w:t>Институт:</w:t>
            </w:r>
            <w:r w:rsidRPr="002F7DD5">
              <w:rPr>
                <w:b/>
                <w:bCs/>
                <w:color w:val="000000"/>
                <w:sz w:val="28"/>
                <w:szCs w:val="28"/>
              </w:rPr>
              <w:t xml:space="preserve"> </w:t>
            </w:r>
          </w:p>
          <w:p w14:paraId="5C89206F" w14:textId="77777777" w:rsidR="00EB11FD" w:rsidRPr="00F87ADC" w:rsidRDefault="00EB11FD" w:rsidP="00EB11FD">
            <w:pPr>
              <w:jc w:val="both"/>
              <w:rPr>
                <w:b/>
                <w:bCs/>
                <w:sz w:val="28"/>
                <w:szCs w:val="28"/>
              </w:rPr>
            </w:pPr>
            <w:r w:rsidRPr="00F87ADC">
              <w:rPr>
                <w:b/>
                <w:bCs/>
                <w:sz w:val="28"/>
                <w:szCs w:val="28"/>
              </w:rPr>
              <w:t>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w:t>
            </w:r>
          </w:p>
          <w:p w14:paraId="13AE1B0B" w14:textId="77777777" w:rsidR="00EB11FD" w:rsidRPr="00F87ADC" w:rsidRDefault="00EB11FD" w:rsidP="00EB11FD">
            <w:pPr>
              <w:jc w:val="both"/>
              <w:rPr>
                <w:sz w:val="28"/>
                <w:szCs w:val="28"/>
              </w:rPr>
            </w:pPr>
            <w:r w:rsidRPr="00F87ADC">
              <w:rPr>
                <w:sz w:val="28"/>
                <w:szCs w:val="28"/>
              </w:rPr>
              <w:t>620137, г. Екатеринбург, ул. Академическая, 16, тел. 369-29-86</w:t>
            </w:r>
          </w:p>
          <w:p w14:paraId="19502ADF" w14:textId="77777777" w:rsidR="00EB11FD" w:rsidRPr="00F87ADC" w:rsidRDefault="00EB11FD" w:rsidP="00EB11FD">
            <w:pPr>
              <w:jc w:val="both"/>
              <w:rPr>
                <w:sz w:val="28"/>
                <w:szCs w:val="28"/>
              </w:rPr>
            </w:pPr>
            <w:r w:rsidRPr="00F87ADC">
              <w:rPr>
                <w:sz w:val="28"/>
                <w:szCs w:val="28"/>
              </w:rPr>
              <w:t>ИНН 6662056567, КПП 667001001 Министерство финансов Свердловской области (ГАОУ ДПО СО «ИРО») Лицевой счет 33012906200</w:t>
            </w:r>
          </w:p>
          <w:p w14:paraId="3389777E" w14:textId="77777777" w:rsidR="00EB11FD" w:rsidRPr="00F87ADC" w:rsidRDefault="00EB11FD" w:rsidP="00EB11FD">
            <w:pPr>
              <w:jc w:val="both"/>
              <w:rPr>
                <w:sz w:val="28"/>
                <w:szCs w:val="28"/>
              </w:rPr>
            </w:pPr>
            <w:r w:rsidRPr="00F87ADC">
              <w:rPr>
                <w:sz w:val="28"/>
                <w:szCs w:val="28"/>
              </w:rPr>
              <w:t>р/</w:t>
            </w:r>
            <w:proofErr w:type="spellStart"/>
            <w:r w:rsidRPr="00F87ADC">
              <w:rPr>
                <w:sz w:val="28"/>
                <w:szCs w:val="28"/>
              </w:rPr>
              <w:t>сч</w:t>
            </w:r>
            <w:proofErr w:type="spellEnd"/>
            <w:r w:rsidRPr="00F87ADC">
              <w:rPr>
                <w:sz w:val="28"/>
                <w:szCs w:val="28"/>
              </w:rPr>
              <w:t xml:space="preserve"> </w:t>
            </w:r>
            <w:proofErr w:type="gramStart"/>
            <w:r w:rsidRPr="00F87ADC">
              <w:rPr>
                <w:sz w:val="28"/>
                <w:szCs w:val="28"/>
              </w:rPr>
              <w:t>40601810165773000001  БИК</w:t>
            </w:r>
            <w:proofErr w:type="gramEnd"/>
            <w:r w:rsidRPr="00F87ADC">
              <w:rPr>
                <w:sz w:val="28"/>
                <w:szCs w:val="28"/>
              </w:rPr>
              <w:t xml:space="preserve"> 046577001 Уральское ГУ Банка России</w:t>
            </w:r>
          </w:p>
          <w:p w14:paraId="3BB9E561" w14:textId="77777777" w:rsidR="001109F9" w:rsidRPr="00F03D1C" w:rsidRDefault="00EB11FD" w:rsidP="00EB11FD">
            <w:pPr>
              <w:jc w:val="both"/>
              <w:rPr>
                <w:b/>
                <w:color w:val="FF0000"/>
                <w:sz w:val="28"/>
                <w:szCs w:val="28"/>
                <w:lang w:val="en-US"/>
              </w:rPr>
            </w:pPr>
            <w:r w:rsidRPr="00F87ADC">
              <w:rPr>
                <w:sz w:val="28"/>
                <w:szCs w:val="28"/>
                <w:lang w:val="en-US"/>
              </w:rPr>
              <w:t xml:space="preserve">e-mail: </w:t>
            </w:r>
            <w:hyperlink r:id="rId9" w:history="1">
              <w:r w:rsidRPr="00F87ADC">
                <w:rPr>
                  <w:rStyle w:val="a7"/>
                  <w:color w:val="auto"/>
                  <w:sz w:val="28"/>
                  <w:szCs w:val="28"/>
                  <w:lang w:val="en-US"/>
                </w:rPr>
                <w:t>elearn@irro.ru</w:t>
              </w:r>
            </w:hyperlink>
            <w:r w:rsidRPr="00F87ADC">
              <w:rPr>
                <w:sz w:val="28"/>
                <w:szCs w:val="28"/>
                <w:lang w:val="en-US"/>
              </w:rPr>
              <w:t xml:space="preserve">  </w:t>
            </w:r>
          </w:p>
        </w:tc>
        <w:tc>
          <w:tcPr>
            <w:tcW w:w="5245" w:type="dxa"/>
            <w:hideMark/>
          </w:tcPr>
          <w:p w14:paraId="65A19473" w14:textId="77777777" w:rsidR="001109F9" w:rsidRPr="002F7DD5" w:rsidRDefault="001109F9" w:rsidP="001109F9">
            <w:pPr>
              <w:jc w:val="both"/>
              <w:rPr>
                <w:color w:val="000000"/>
                <w:sz w:val="28"/>
                <w:szCs w:val="28"/>
              </w:rPr>
            </w:pPr>
            <w:r w:rsidRPr="002F7DD5">
              <w:rPr>
                <w:color w:val="000000"/>
                <w:sz w:val="28"/>
                <w:szCs w:val="28"/>
              </w:rPr>
              <w:t>Учреждение:</w:t>
            </w:r>
          </w:p>
        </w:tc>
      </w:tr>
    </w:tbl>
    <w:p w14:paraId="7250A607" w14:textId="77777777" w:rsidR="001109F9" w:rsidRPr="00AC3EF1" w:rsidRDefault="001109F9" w:rsidP="001109F9">
      <w:pPr>
        <w:keepNext/>
        <w:shd w:val="clear" w:color="auto" w:fill="FFFFFF"/>
        <w:spacing w:before="360" w:after="240"/>
        <w:jc w:val="center"/>
        <w:rPr>
          <w:b/>
          <w:color w:val="000000"/>
          <w:sz w:val="28"/>
          <w:szCs w:val="28"/>
        </w:rPr>
      </w:pPr>
      <w:r w:rsidRPr="00AC3EF1">
        <w:rPr>
          <w:b/>
          <w:color w:val="000000"/>
          <w:sz w:val="28"/>
          <w:szCs w:val="28"/>
        </w:rPr>
        <w:t>1</w:t>
      </w:r>
      <w:r>
        <w:rPr>
          <w:b/>
          <w:color w:val="000000"/>
          <w:sz w:val="28"/>
          <w:szCs w:val="28"/>
        </w:rPr>
        <w:t>1</w:t>
      </w:r>
      <w:r w:rsidRPr="00AC3EF1">
        <w:rPr>
          <w:b/>
          <w:color w:val="000000"/>
          <w:sz w:val="28"/>
          <w:szCs w:val="28"/>
        </w:rPr>
        <w:t>. ПОДПИСИ СТОРОН</w:t>
      </w:r>
    </w:p>
    <w:tbl>
      <w:tblPr>
        <w:tblW w:w="9445" w:type="dxa"/>
        <w:tblCellSpacing w:w="0" w:type="dxa"/>
        <w:tblCellMar>
          <w:top w:w="45" w:type="dxa"/>
          <w:left w:w="45" w:type="dxa"/>
          <w:bottom w:w="45" w:type="dxa"/>
          <w:right w:w="45" w:type="dxa"/>
        </w:tblCellMar>
        <w:tblLook w:val="04A0" w:firstRow="1" w:lastRow="0" w:firstColumn="1" w:lastColumn="0" w:noHBand="0" w:noVBand="1"/>
      </w:tblPr>
      <w:tblGrid>
        <w:gridCol w:w="4685"/>
        <w:gridCol w:w="4760"/>
      </w:tblGrid>
      <w:tr w:rsidR="001109F9" w:rsidRPr="002F7DD5" w14:paraId="01408847" w14:textId="77777777" w:rsidTr="001109F9">
        <w:trPr>
          <w:tblCellSpacing w:w="0" w:type="dxa"/>
        </w:trPr>
        <w:tc>
          <w:tcPr>
            <w:tcW w:w="4685" w:type="dxa"/>
          </w:tcPr>
          <w:p w14:paraId="1AFE5102" w14:textId="77777777" w:rsidR="00434607" w:rsidRPr="00FE2DE9" w:rsidRDefault="00434607" w:rsidP="00434607">
            <w:pPr>
              <w:jc w:val="both"/>
              <w:rPr>
                <w:b/>
                <w:color w:val="000000"/>
                <w:sz w:val="28"/>
                <w:szCs w:val="28"/>
              </w:rPr>
            </w:pPr>
            <w:r w:rsidRPr="00FE2DE9">
              <w:rPr>
                <w:rFonts w:eastAsia="Calibri"/>
                <w:b/>
                <w:color w:val="000000"/>
                <w:sz w:val="28"/>
                <w:szCs w:val="28"/>
                <w:shd w:val="clear" w:color="auto" w:fill="FFFFFF"/>
              </w:rPr>
              <w:t>Институт</w:t>
            </w:r>
          </w:p>
          <w:p w14:paraId="29768AE0" w14:textId="77777777" w:rsidR="001109F9" w:rsidRPr="002F7DD5" w:rsidRDefault="00EB11FD" w:rsidP="00434607">
            <w:pPr>
              <w:jc w:val="both"/>
              <w:rPr>
                <w:color w:val="000000"/>
                <w:sz w:val="28"/>
                <w:szCs w:val="28"/>
              </w:rPr>
            </w:pPr>
            <w:r>
              <w:rPr>
                <w:color w:val="000000"/>
                <w:sz w:val="28"/>
                <w:szCs w:val="28"/>
              </w:rPr>
              <w:t>ГАОУ ДПО СО «ИРО»</w:t>
            </w:r>
          </w:p>
        </w:tc>
        <w:tc>
          <w:tcPr>
            <w:tcW w:w="4760" w:type="dxa"/>
            <w:hideMark/>
          </w:tcPr>
          <w:p w14:paraId="43BA8259" w14:textId="77777777" w:rsidR="001109F9" w:rsidRPr="002F7DD5" w:rsidRDefault="001109F9" w:rsidP="001109F9">
            <w:pPr>
              <w:ind w:left="135"/>
              <w:jc w:val="both"/>
              <w:rPr>
                <w:color w:val="000000"/>
                <w:sz w:val="28"/>
                <w:szCs w:val="28"/>
              </w:rPr>
            </w:pPr>
            <w:r w:rsidRPr="002F7DD5">
              <w:rPr>
                <w:b/>
                <w:bCs/>
                <w:color w:val="000000"/>
                <w:sz w:val="28"/>
                <w:szCs w:val="28"/>
              </w:rPr>
              <w:t>Учреждение</w:t>
            </w:r>
          </w:p>
          <w:p w14:paraId="65277B67" w14:textId="77777777" w:rsidR="001109F9" w:rsidRPr="002F7DD5" w:rsidRDefault="001109F9" w:rsidP="001109F9">
            <w:pPr>
              <w:jc w:val="both"/>
              <w:rPr>
                <w:color w:val="000000"/>
                <w:sz w:val="28"/>
                <w:szCs w:val="28"/>
              </w:rPr>
            </w:pPr>
            <w:r w:rsidRPr="002F7DD5">
              <w:rPr>
                <w:b/>
                <w:bCs/>
                <w:color w:val="000000"/>
                <w:sz w:val="28"/>
                <w:szCs w:val="28"/>
              </w:rPr>
              <w:t>_________________________________</w:t>
            </w:r>
          </w:p>
          <w:p w14:paraId="36B60DEA" w14:textId="77777777" w:rsidR="001109F9" w:rsidRPr="002F7DD5" w:rsidRDefault="001109F9" w:rsidP="001109F9">
            <w:pPr>
              <w:jc w:val="both"/>
              <w:rPr>
                <w:color w:val="000000"/>
                <w:sz w:val="28"/>
                <w:szCs w:val="28"/>
              </w:rPr>
            </w:pPr>
            <w:r w:rsidRPr="002F7DD5">
              <w:rPr>
                <w:b/>
                <w:bCs/>
                <w:color w:val="000000"/>
                <w:sz w:val="28"/>
                <w:szCs w:val="28"/>
              </w:rPr>
              <w:t>_________________________________</w:t>
            </w:r>
          </w:p>
        </w:tc>
      </w:tr>
      <w:tr w:rsidR="001109F9" w:rsidRPr="002F7DD5" w14:paraId="5699B7B9" w14:textId="77777777" w:rsidTr="001109F9">
        <w:trPr>
          <w:tblCellSpacing w:w="0" w:type="dxa"/>
        </w:trPr>
        <w:tc>
          <w:tcPr>
            <w:tcW w:w="4685" w:type="dxa"/>
          </w:tcPr>
          <w:p w14:paraId="23B8BD19" w14:textId="77777777" w:rsidR="001109F9" w:rsidRPr="002F7DD5" w:rsidRDefault="001109F9" w:rsidP="001109F9">
            <w:pPr>
              <w:jc w:val="both"/>
              <w:rPr>
                <w:color w:val="000000"/>
                <w:sz w:val="28"/>
                <w:szCs w:val="28"/>
              </w:rPr>
            </w:pPr>
          </w:p>
        </w:tc>
        <w:tc>
          <w:tcPr>
            <w:tcW w:w="4760" w:type="dxa"/>
          </w:tcPr>
          <w:p w14:paraId="013B2F7E" w14:textId="77777777" w:rsidR="001109F9" w:rsidRPr="002F7DD5" w:rsidRDefault="001109F9" w:rsidP="001109F9">
            <w:pPr>
              <w:ind w:left="135"/>
              <w:jc w:val="both"/>
              <w:rPr>
                <w:b/>
                <w:bCs/>
                <w:color w:val="000000"/>
                <w:sz w:val="28"/>
                <w:szCs w:val="28"/>
              </w:rPr>
            </w:pPr>
          </w:p>
        </w:tc>
      </w:tr>
      <w:tr w:rsidR="001109F9" w:rsidRPr="002F7DD5" w14:paraId="2A2772DF" w14:textId="77777777" w:rsidTr="001109F9">
        <w:trPr>
          <w:tblCellSpacing w:w="0" w:type="dxa"/>
        </w:trPr>
        <w:tc>
          <w:tcPr>
            <w:tcW w:w="4685" w:type="dxa"/>
          </w:tcPr>
          <w:p w14:paraId="622A0637" w14:textId="77777777" w:rsidR="001109F9" w:rsidRPr="002F7DD5" w:rsidRDefault="00FC0E9E" w:rsidP="00FC0E9E">
            <w:pPr>
              <w:jc w:val="both"/>
              <w:rPr>
                <w:color w:val="000000"/>
                <w:sz w:val="28"/>
                <w:szCs w:val="28"/>
              </w:rPr>
            </w:pPr>
            <w:r>
              <w:rPr>
                <w:b/>
                <w:bCs/>
                <w:color w:val="000000"/>
                <w:sz w:val="28"/>
                <w:szCs w:val="28"/>
              </w:rPr>
              <w:t>Р</w:t>
            </w:r>
            <w:r w:rsidR="001109F9" w:rsidRPr="002F7DD5">
              <w:rPr>
                <w:b/>
                <w:bCs/>
                <w:color w:val="000000"/>
                <w:sz w:val="28"/>
                <w:szCs w:val="28"/>
              </w:rPr>
              <w:t>ектор</w:t>
            </w:r>
          </w:p>
        </w:tc>
        <w:tc>
          <w:tcPr>
            <w:tcW w:w="4760" w:type="dxa"/>
            <w:hideMark/>
          </w:tcPr>
          <w:p w14:paraId="013D5D0D" w14:textId="77777777" w:rsidR="001109F9" w:rsidRPr="002F7DD5" w:rsidRDefault="001109F9" w:rsidP="001109F9">
            <w:pPr>
              <w:jc w:val="both"/>
              <w:rPr>
                <w:color w:val="000000"/>
                <w:sz w:val="28"/>
                <w:szCs w:val="28"/>
              </w:rPr>
            </w:pPr>
            <w:r w:rsidRPr="002F7DD5">
              <w:rPr>
                <w:b/>
                <w:bCs/>
                <w:color w:val="000000"/>
                <w:sz w:val="28"/>
                <w:szCs w:val="28"/>
              </w:rPr>
              <w:t>Директор</w:t>
            </w:r>
          </w:p>
        </w:tc>
      </w:tr>
      <w:tr w:rsidR="001109F9" w:rsidRPr="002F7DD5" w14:paraId="3FE30BD1" w14:textId="77777777" w:rsidTr="001109F9">
        <w:trPr>
          <w:tblCellSpacing w:w="0" w:type="dxa"/>
        </w:trPr>
        <w:tc>
          <w:tcPr>
            <w:tcW w:w="4685" w:type="dxa"/>
          </w:tcPr>
          <w:p w14:paraId="466EA2DD" w14:textId="77777777" w:rsidR="001109F9" w:rsidRPr="002F7DD5" w:rsidRDefault="001109F9" w:rsidP="001109F9">
            <w:pPr>
              <w:jc w:val="both"/>
              <w:rPr>
                <w:color w:val="000000"/>
                <w:sz w:val="28"/>
                <w:szCs w:val="28"/>
              </w:rPr>
            </w:pPr>
            <w:r>
              <w:rPr>
                <w:b/>
                <w:bCs/>
                <w:color w:val="000000"/>
                <w:sz w:val="28"/>
                <w:szCs w:val="28"/>
              </w:rPr>
              <w:t>________________</w:t>
            </w:r>
            <w:r w:rsidRPr="002F7DD5">
              <w:rPr>
                <w:b/>
                <w:bCs/>
                <w:color w:val="000000"/>
                <w:sz w:val="28"/>
                <w:szCs w:val="28"/>
              </w:rPr>
              <w:t xml:space="preserve"> </w:t>
            </w:r>
            <w:proofErr w:type="spellStart"/>
            <w:r w:rsidR="00FC0E9E">
              <w:rPr>
                <w:b/>
                <w:bCs/>
                <w:color w:val="000000"/>
                <w:sz w:val="28"/>
                <w:szCs w:val="28"/>
              </w:rPr>
              <w:t>Гредина</w:t>
            </w:r>
            <w:proofErr w:type="spellEnd"/>
            <w:r w:rsidR="00FC0E9E">
              <w:rPr>
                <w:b/>
                <w:bCs/>
                <w:color w:val="000000"/>
                <w:sz w:val="28"/>
                <w:szCs w:val="28"/>
              </w:rPr>
              <w:t xml:space="preserve"> О.В.</w:t>
            </w:r>
          </w:p>
          <w:p w14:paraId="1D6AD310" w14:textId="77777777" w:rsidR="001109F9" w:rsidRPr="002F7DD5" w:rsidRDefault="001109F9" w:rsidP="001109F9">
            <w:pPr>
              <w:jc w:val="both"/>
              <w:rPr>
                <w:color w:val="000000"/>
                <w:sz w:val="28"/>
                <w:szCs w:val="28"/>
              </w:rPr>
            </w:pPr>
            <w:r w:rsidRPr="002F7DD5">
              <w:rPr>
                <w:color w:val="000000"/>
                <w:sz w:val="28"/>
                <w:szCs w:val="28"/>
              </w:rPr>
              <w:t>М.П.</w:t>
            </w:r>
          </w:p>
        </w:tc>
        <w:tc>
          <w:tcPr>
            <w:tcW w:w="4760" w:type="dxa"/>
            <w:hideMark/>
          </w:tcPr>
          <w:p w14:paraId="262FD5A5" w14:textId="77777777" w:rsidR="001109F9" w:rsidRPr="002F7DD5" w:rsidRDefault="001109F9" w:rsidP="001109F9">
            <w:pPr>
              <w:jc w:val="both"/>
              <w:rPr>
                <w:color w:val="000000"/>
                <w:sz w:val="28"/>
                <w:szCs w:val="28"/>
              </w:rPr>
            </w:pPr>
            <w:r w:rsidRPr="002F7DD5">
              <w:rPr>
                <w:b/>
                <w:bCs/>
                <w:color w:val="000000"/>
                <w:sz w:val="28"/>
                <w:szCs w:val="28"/>
              </w:rPr>
              <w:t>_______________ ФИО директора</w:t>
            </w:r>
          </w:p>
          <w:p w14:paraId="1423E3B3" w14:textId="77777777" w:rsidR="001109F9" w:rsidRPr="002F7DD5" w:rsidRDefault="001109F9" w:rsidP="001109F9">
            <w:pPr>
              <w:jc w:val="both"/>
              <w:rPr>
                <w:color w:val="000000"/>
                <w:sz w:val="28"/>
                <w:szCs w:val="28"/>
              </w:rPr>
            </w:pPr>
            <w:r w:rsidRPr="002F7DD5">
              <w:rPr>
                <w:color w:val="000000"/>
                <w:sz w:val="28"/>
                <w:szCs w:val="28"/>
              </w:rPr>
              <w:t>М.П.</w:t>
            </w:r>
          </w:p>
        </w:tc>
      </w:tr>
    </w:tbl>
    <w:p w14:paraId="044916D6" w14:textId="77777777" w:rsidR="00434607" w:rsidRDefault="00434607" w:rsidP="001109F9">
      <w:pPr>
        <w:shd w:val="clear" w:color="auto" w:fill="FFFFFF"/>
        <w:jc w:val="right"/>
        <w:rPr>
          <w:color w:val="000000"/>
          <w:sz w:val="28"/>
          <w:szCs w:val="28"/>
        </w:rPr>
      </w:pPr>
    </w:p>
    <w:p w14:paraId="02FDD548" w14:textId="77777777" w:rsidR="00EB11FD" w:rsidRDefault="00EB11FD" w:rsidP="001109F9">
      <w:pPr>
        <w:shd w:val="clear" w:color="auto" w:fill="FFFFFF"/>
        <w:jc w:val="right"/>
        <w:rPr>
          <w:color w:val="000000"/>
          <w:sz w:val="28"/>
          <w:szCs w:val="28"/>
        </w:rPr>
      </w:pPr>
    </w:p>
    <w:p w14:paraId="5EEBCDD9" w14:textId="77777777" w:rsidR="00EB11FD" w:rsidRDefault="00EB11FD" w:rsidP="001109F9">
      <w:pPr>
        <w:shd w:val="clear" w:color="auto" w:fill="FFFFFF"/>
        <w:jc w:val="right"/>
        <w:rPr>
          <w:color w:val="000000"/>
          <w:sz w:val="28"/>
          <w:szCs w:val="28"/>
        </w:rPr>
      </w:pPr>
    </w:p>
    <w:p w14:paraId="1744DB7F" w14:textId="77777777" w:rsidR="00EB11FD" w:rsidRDefault="00EB11FD" w:rsidP="001109F9">
      <w:pPr>
        <w:shd w:val="clear" w:color="auto" w:fill="FFFFFF"/>
        <w:jc w:val="right"/>
        <w:rPr>
          <w:color w:val="000000"/>
          <w:sz w:val="28"/>
          <w:szCs w:val="28"/>
        </w:rPr>
      </w:pPr>
    </w:p>
    <w:p w14:paraId="47A56390" w14:textId="77777777" w:rsidR="00EB11FD" w:rsidRDefault="00EB11FD" w:rsidP="001109F9">
      <w:pPr>
        <w:shd w:val="clear" w:color="auto" w:fill="FFFFFF"/>
        <w:jc w:val="right"/>
        <w:rPr>
          <w:color w:val="000000"/>
          <w:sz w:val="28"/>
          <w:szCs w:val="28"/>
        </w:rPr>
      </w:pPr>
    </w:p>
    <w:p w14:paraId="2EE96FA5" w14:textId="21586181" w:rsidR="001109F9" w:rsidRPr="00F7618E" w:rsidRDefault="00412668" w:rsidP="001109F9">
      <w:pPr>
        <w:shd w:val="clear" w:color="auto" w:fill="FFFFFF"/>
        <w:jc w:val="right"/>
        <w:rPr>
          <w:color w:val="000000"/>
        </w:rPr>
      </w:pPr>
      <w:r>
        <w:rPr>
          <w:color w:val="000000"/>
          <w:sz w:val="28"/>
          <w:szCs w:val="28"/>
        </w:rPr>
        <w:t>Согласовано: ________________</w:t>
      </w:r>
      <w:r>
        <w:rPr>
          <w:color w:val="000000"/>
          <w:sz w:val="28"/>
          <w:szCs w:val="28"/>
        </w:rPr>
        <w:tab/>
      </w:r>
      <w:r w:rsidR="00627432">
        <w:rPr>
          <w:color w:val="000000"/>
          <w:sz w:val="28"/>
          <w:szCs w:val="28"/>
        </w:rPr>
        <w:t>Заведующий кафедрой ИТ Долинер Л.И.</w:t>
      </w:r>
      <w:r w:rsidR="001109F9" w:rsidRPr="002F7DD5">
        <w:rPr>
          <w:color w:val="000000"/>
          <w:sz w:val="28"/>
          <w:szCs w:val="28"/>
        </w:rPr>
        <w:br w:type="page"/>
      </w:r>
      <w:r w:rsidR="001109F9" w:rsidRPr="00AC3EF1">
        <w:rPr>
          <w:color w:val="000000"/>
        </w:rPr>
        <w:lastRenderedPageBreak/>
        <w:t>Приложение № 1</w:t>
      </w:r>
    </w:p>
    <w:p w14:paraId="4C6CC8BC" w14:textId="77777777" w:rsidR="001109F9" w:rsidRDefault="001109F9" w:rsidP="001109F9">
      <w:pPr>
        <w:shd w:val="clear" w:color="auto" w:fill="FFFFFF"/>
        <w:jc w:val="right"/>
        <w:rPr>
          <w:bCs/>
          <w:color w:val="000000"/>
        </w:rPr>
      </w:pPr>
      <w:r w:rsidRPr="00833457">
        <w:rPr>
          <w:bCs/>
          <w:color w:val="000000"/>
        </w:rPr>
        <w:t>к договору № _______ от «__» ________ 20_____ г.</w:t>
      </w:r>
    </w:p>
    <w:p w14:paraId="55542FB9" w14:textId="77777777" w:rsidR="00177607" w:rsidRPr="00833457" w:rsidRDefault="00177607" w:rsidP="001109F9">
      <w:pPr>
        <w:shd w:val="clear" w:color="auto" w:fill="FFFFFF"/>
        <w:jc w:val="right"/>
        <w:rPr>
          <w:color w:val="000000"/>
        </w:rPr>
      </w:pPr>
    </w:p>
    <w:p w14:paraId="53EA0F27" w14:textId="691BD9F8" w:rsidR="00177607" w:rsidRDefault="006E795D" w:rsidP="00177607">
      <w:pPr>
        <w:ind w:firstLine="567"/>
        <w:jc w:val="center"/>
        <w:rPr>
          <w:rFonts w:eastAsia="Calibri"/>
          <w:b/>
          <w:color w:val="000000"/>
          <w:sz w:val="28"/>
          <w:szCs w:val="28"/>
          <w:shd w:val="clear" w:color="auto" w:fill="FFFFFF"/>
        </w:rPr>
      </w:pPr>
      <w:r>
        <w:rPr>
          <w:rFonts w:eastAsia="Calibri"/>
          <w:b/>
          <w:color w:val="000000"/>
          <w:sz w:val="28"/>
          <w:szCs w:val="28"/>
          <w:shd w:val="clear" w:color="auto" w:fill="FFFFFF"/>
        </w:rPr>
        <w:t>Спецификация</w:t>
      </w:r>
    </w:p>
    <w:p w14:paraId="3239A92C" w14:textId="77777777" w:rsidR="006E795D" w:rsidRDefault="006E795D" w:rsidP="00177607">
      <w:pPr>
        <w:ind w:firstLine="567"/>
        <w:jc w:val="center"/>
        <w:rPr>
          <w:rFonts w:eastAsia="Calibri"/>
          <w:b/>
          <w:color w:val="000000"/>
          <w:sz w:val="28"/>
          <w:szCs w:val="28"/>
          <w:shd w:val="clear" w:color="auto" w:fill="FFFFFF"/>
        </w:rPr>
      </w:pPr>
    </w:p>
    <w:tbl>
      <w:tblPr>
        <w:tblStyle w:val="af2"/>
        <w:tblW w:w="10173" w:type="dxa"/>
        <w:tblLook w:val="04A0" w:firstRow="1" w:lastRow="0" w:firstColumn="1" w:lastColumn="0" w:noHBand="0" w:noVBand="1"/>
      </w:tblPr>
      <w:tblGrid>
        <w:gridCol w:w="3051"/>
        <w:gridCol w:w="1674"/>
        <w:gridCol w:w="1349"/>
        <w:gridCol w:w="1349"/>
        <w:gridCol w:w="1349"/>
        <w:gridCol w:w="1401"/>
      </w:tblGrid>
      <w:tr w:rsidR="005A25EF" w:rsidRPr="00177607" w14:paraId="47F81169" w14:textId="77777777" w:rsidTr="009D39E5">
        <w:tc>
          <w:tcPr>
            <w:tcW w:w="3051" w:type="dxa"/>
            <w:vMerge w:val="restart"/>
          </w:tcPr>
          <w:p w14:paraId="3AB65203" w14:textId="09CE7267" w:rsidR="005A25EF" w:rsidRPr="00177607" w:rsidRDefault="005A25EF"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Тариф</w:t>
            </w:r>
          </w:p>
        </w:tc>
        <w:tc>
          <w:tcPr>
            <w:tcW w:w="7122" w:type="dxa"/>
            <w:gridSpan w:val="5"/>
          </w:tcPr>
          <w:p w14:paraId="7F750970" w14:textId="77777777" w:rsidR="005A25EF" w:rsidRDefault="005A25EF"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Объем в год (не более)</w:t>
            </w:r>
          </w:p>
        </w:tc>
      </w:tr>
      <w:tr w:rsidR="005A25EF" w:rsidRPr="00177607" w14:paraId="019FCCAE" w14:textId="77777777" w:rsidTr="009D39E5">
        <w:tc>
          <w:tcPr>
            <w:tcW w:w="3051" w:type="dxa"/>
            <w:vMerge/>
          </w:tcPr>
          <w:p w14:paraId="12C0CF93" w14:textId="01C1FB33" w:rsidR="005A25EF" w:rsidRDefault="005A25EF" w:rsidP="009D39E5">
            <w:pPr>
              <w:jc w:val="center"/>
              <w:rPr>
                <w:rFonts w:eastAsia="Calibri"/>
                <w:b/>
                <w:color w:val="000000"/>
                <w:sz w:val="28"/>
                <w:szCs w:val="28"/>
                <w:shd w:val="clear" w:color="auto" w:fill="FFFFFF"/>
              </w:rPr>
            </w:pPr>
          </w:p>
        </w:tc>
        <w:tc>
          <w:tcPr>
            <w:tcW w:w="1674" w:type="dxa"/>
          </w:tcPr>
          <w:p w14:paraId="09E7F97F" w14:textId="77777777" w:rsidR="005A25EF" w:rsidRDefault="005A25EF"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Тариф 1</w:t>
            </w:r>
          </w:p>
        </w:tc>
        <w:tc>
          <w:tcPr>
            <w:tcW w:w="1349" w:type="dxa"/>
          </w:tcPr>
          <w:p w14:paraId="235B2E5E" w14:textId="77777777" w:rsidR="005A25EF" w:rsidRDefault="005A25EF"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Тариф 2</w:t>
            </w:r>
          </w:p>
        </w:tc>
        <w:tc>
          <w:tcPr>
            <w:tcW w:w="1349" w:type="dxa"/>
          </w:tcPr>
          <w:p w14:paraId="7C0E8C95" w14:textId="77777777" w:rsidR="005A25EF" w:rsidRDefault="005A25EF"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Тариф 3</w:t>
            </w:r>
          </w:p>
        </w:tc>
        <w:tc>
          <w:tcPr>
            <w:tcW w:w="1349" w:type="dxa"/>
          </w:tcPr>
          <w:p w14:paraId="5534386C" w14:textId="77777777" w:rsidR="005A25EF" w:rsidRDefault="005A25EF" w:rsidP="009D39E5">
            <w:pPr>
              <w:jc w:val="center"/>
              <w:rPr>
                <w:rFonts w:eastAsia="Calibri"/>
                <w:b/>
                <w:color w:val="000000"/>
                <w:sz w:val="28"/>
                <w:szCs w:val="28"/>
                <w:shd w:val="clear" w:color="auto" w:fill="FFFFFF"/>
              </w:rPr>
            </w:pPr>
            <w:r>
              <w:rPr>
                <w:rFonts w:eastAsia="Calibri"/>
                <w:b/>
                <w:color w:val="000000"/>
                <w:sz w:val="28"/>
                <w:szCs w:val="28"/>
                <w:shd w:val="clear" w:color="auto" w:fill="FFFFFF"/>
              </w:rPr>
              <w:t>Тариф 4</w:t>
            </w:r>
          </w:p>
        </w:tc>
        <w:tc>
          <w:tcPr>
            <w:tcW w:w="1401" w:type="dxa"/>
          </w:tcPr>
          <w:p w14:paraId="4F6570A8" w14:textId="77777777" w:rsidR="005A25EF" w:rsidRPr="00A26D00" w:rsidRDefault="005A25EF" w:rsidP="009D39E5">
            <w:pPr>
              <w:jc w:val="center"/>
              <w:rPr>
                <w:rFonts w:eastAsia="Calibri"/>
                <w:color w:val="000000"/>
                <w:sz w:val="28"/>
                <w:szCs w:val="28"/>
                <w:shd w:val="clear" w:color="auto" w:fill="FFFFFF"/>
              </w:rPr>
            </w:pPr>
            <w:r>
              <w:rPr>
                <w:rFonts w:eastAsia="Calibri"/>
                <w:b/>
                <w:color w:val="000000"/>
                <w:sz w:val="28"/>
                <w:szCs w:val="28"/>
                <w:shd w:val="clear" w:color="auto" w:fill="FFFFFF"/>
              </w:rPr>
              <w:t>Тариф с</w:t>
            </w:r>
          </w:p>
        </w:tc>
      </w:tr>
      <w:tr w:rsidR="005A25EF" w:rsidRPr="00177607" w14:paraId="523A2EF8" w14:textId="77777777" w:rsidTr="004421B9">
        <w:tc>
          <w:tcPr>
            <w:tcW w:w="10173" w:type="dxa"/>
            <w:gridSpan w:val="6"/>
          </w:tcPr>
          <w:p w14:paraId="2428F48B" w14:textId="724CF0C8" w:rsidR="005A25EF" w:rsidRDefault="005A25EF" w:rsidP="005A25EF">
            <w:pPr>
              <w:rPr>
                <w:rFonts w:eastAsia="Calibri"/>
                <w:b/>
                <w:color w:val="000000"/>
                <w:sz w:val="28"/>
                <w:szCs w:val="28"/>
                <w:shd w:val="clear" w:color="auto" w:fill="FFFFFF"/>
              </w:rPr>
            </w:pPr>
            <w:r>
              <w:rPr>
                <w:rFonts w:eastAsia="Calibri"/>
                <w:b/>
                <w:color w:val="000000"/>
                <w:sz w:val="28"/>
                <w:szCs w:val="28"/>
                <w:shd w:val="clear" w:color="auto" w:fill="FFFFFF"/>
              </w:rPr>
              <w:t>Количество Пользователей Системы</w:t>
            </w:r>
          </w:p>
        </w:tc>
      </w:tr>
      <w:tr w:rsidR="004B6CF6" w:rsidRPr="00177607" w14:paraId="34F10685" w14:textId="77777777" w:rsidTr="009D39E5">
        <w:tc>
          <w:tcPr>
            <w:tcW w:w="3051" w:type="dxa"/>
          </w:tcPr>
          <w:p w14:paraId="6A7BD50C" w14:textId="7FE9A72F" w:rsidR="004B6CF6" w:rsidRPr="00177607" w:rsidRDefault="004B6CF6" w:rsidP="005A25EF">
            <w:pPr>
              <w:rPr>
                <w:rFonts w:eastAsia="Calibri"/>
                <w:color w:val="000000"/>
                <w:sz w:val="28"/>
                <w:szCs w:val="28"/>
                <w:shd w:val="clear" w:color="auto" w:fill="FFFFFF"/>
              </w:rPr>
            </w:pPr>
            <w:r>
              <w:rPr>
                <w:rFonts w:eastAsia="Calibri"/>
                <w:color w:val="000000"/>
                <w:sz w:val="28"/>
                <w:szCs w:val="28"/>
                <w:shd w:val="clear" w:color="auto" w:fill="FFFFFF"/>
              </w:rPr>
              <w:t>Пользовател</w:t>
            </w:r>
            <w:r w:rsidR="005A25EF">
              <w:rPr>
                <w:rFonts w:eastAsia="Calibri"/>
                <w:color w:val="000000"/>
                <w:sz w:val="28"/>
                <w:szCs w:val="28"/>
                <w:shd w:val="clear" w:color="auto" w:fill="FFFFFF"/>
              </w:rPr>
              <w:t>и</w:t>
            </w:r>
            <w:r>
              <w:rPr>
                <w:rFonts w:eastAsia="Calibri"/>
                <w:color w:val="000000"/>
                <w:sz w:val="28"/>
                <w:szCs w:val="28"/>
                <w:shd w:val="clear" w:color="auto" w:fill="FFFFFF"/>
              </w:rPr>
              <w:t>-преподавател</w:t>
            </w:r>
            <w:r w:rsidR="005A25EF">
              <w:rPr>
                <w:rFonts w:eastAsia="Calibri"/>
                <w:color w:val="000000"/>
                <w:sz w:val="28"/>
                <w:szCs w:val="28"/>
                <w:shd w:val="clear" w:color="auto" w:fill="FFFFFF"/>
              </w:rPr>
              <w:t>и</w:t>
            </w:r>
          </w:p>
        </w:tc>
        <w:tc>
          <w:tcPr>
            <w:tcW w:w="1674" w:type="dxa"/>
          </w:tcPr>
          <w:p w14:paraId="2BA92326"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1</w:t>
            </w:r>
          </w:p>
        </w:tc>
        <w:tc>
          <w:tcPr>
            <w:tcW w:w="1349" w:type="dxa"/>
          </w:tcPr>
          <w:p w14:paraId="12B63C6E"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4</w:t>
            </w:r>
          </w:p>
        </w:tc>
        <w:tc>
          <w:tcPr>
            <w:tcW w:w="1349" w:type="dxa"/>
          </w:tcPr>
          <w:p w14:paraId="7438F058"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10</w:t>
            </w:r>
          </w:p>
        </w:tc>
        <w:tc>
          <w:tcPr>
            <w:tcW w:w="1349" w:type="dxa"/>
          </w:tcPr>
          <w:p w14:paraId="47695C80"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50</w:t>
            </w:r>
          </w:p>
        </w:tc>
        <w:tc>
          <w:tcPr>
            <w:tcW w:w="1401" w:type="dxa"/>
          </w:tcPr>
          <w:p w14:paraId="300E7025"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15</w:t>
            </w:r>
          </w:p>
        </w:tc>
      </w:tr>
      <w:tr w:rsidR="004B6CF6" w:rsidRPr="00177607" w14:paraId="00381277" w14:textId="77777777" w:rsidTr="009D39E5">
        <w:tc>
          <w:tcPr>
            <w:tcW w:w="3051" w:type="dxa"/>
          </w:tcPr>
          <w:p w14:paraId="1D93F64F" w14:textId="4F17D9F5" w:rsidR="004B6CF6" w:rsidRPr="00177607" w:rsidRDefault="005A25EF" w:rsidP="005A25EF">
            <w:pPr>
              <w:rPr>
                <w:rFonts w:eastAsia="Calibri"/>
                <w:color w:val="000000"/>
                <w:sz w:val="28"/>
                <w:szCs w:val="28"/>
                <w:shd w:val="clear" w:color="auto" w:fill="FFFFFF"/>
              </w:rPr>
            </w:pPr>
            <w:r>
              <w:rPr>
                <w:rFonts w:eastAsia="Calibri"/>
                <w:color w:val="000000"/>
                <w:sz w:val="28"/>
                <w:szCs w:val="28"/>
                <w:shd w:val="clear" w:color="auto" w:fill="FFFFFF"/>
              </w:rPr>
              <w:t>Пользователи</w:t>
            </w:r>
            <w:r w:rsidR="004B6CF6">
              <w:rPr>
                <w:rFonts w:eastAsia="Calibri"/>
                <w:color w:val="000000"/>
                <w:sz w:val="28"/>
                <w:szCs w:val="28"/>
                <w:shd w:val="clear" w:color="auto" w:fill="FFFFFF"/>
              </w:rPr>
              <w:t>-обучающи</w:t>
            </w:r>
            <w:r>
              <w:rPr>
                <w:rFonts w:eastAsia="Calibri"/>
                <w:color w:val="000000"/>
                <w:sz w:val="28"/>
                <w:szCs w:val="28"/>
                <w:shd w:val="clear" w:color="auto" w:fill="FFFFFF"/>
              </w:rPr>
              <w:t>еся</w:t>
            </w:r>
          </w:p>
        </w:tc>
        <w:tc>
          <w:tcPr>
            <w:tcW w:w="1674" w:type="dxa"/>
          </w:tcPr>
          <w:p w14:paraId="505CEDF2"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50</w:t>
            </w:r>
          </w:p>
        </w:tc>
        <w:tc>
          <w:tcPr>
            <w:tcW w:w="1349" w:type="dxa"/>
          </w:tcPr>
          <w:p w14:paraId="18212E10"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200</w:t>
            </w:r>
          </w:p>
        </w:tc>
        <w:tc>
          <w:tcPr>
            <w:tcW w:w="1349" w:type="dxa"/>
          </w:tcPr>
          <w:p w14:paraId="4BF0EAC9"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400</w:t>
            </w:r>
          </w:p>
        </w:tc>
        <w:tc>
          <w:tcPr>
            <w:tcW w:w="1349" w:type="dxa"/>
          </w:tcPr>
          <w:p w14:paraId="746C0C17" w14:textId="77777777" w:rsidR="004B6CF6" w:rsidRPr="00177607"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800</w:t>
            </w:r>
          </w:p>
        </w:tc>
        <w:tc>
          <w:tcPr>
            <w:tcW w:w="1401" w:type="dxa"/>
          </w:tcPr>
          <w:p w14:paraId="7018BDD9"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100</w:t>
            </w:r>
          </w:p>
        </w:tc>
      </w:tr>
      <w:tr w:rsidR="005A25EF" w:rsidRPr="00177607" w14:paraId="72D4C698" w14:textId="77777777" w:rsidTr="00854EB2">
        <w:tc>
          <w:tcPr>
            <w:tcW w:w="10173" w:type="dxa"/>
            <w:gridSpan w:val="6"/>
          </w:tcPr>
          <w:p w14:paraId="053C3BF5" w14:textId="4AA863DC" w:rsidR="005A25EF" w:rsidRPr="005A25EF" w:rsidRDefault="005A25EF" w:rsidP="005A25EF">
            <w:pPr>
              <w:rPr>
                <w:rFonts w:eastAsia="Calibri"/>
                <w:b/>
                <w:color w:val="000000"/>
                <w:sz w:val="28"/>
                <w:szCs w:val="28"/>
                <w:shd w:val="clear" w:color="auto" w:fill="FFFFFF"/>
              </w:rPr>
            </w:pPr>
            <w:r w:rsidRPr="005A25EF">
              <w:rPr>
                <w:rFonts w:eastAsia="Calibri"/>
                <w:b/>
                <w:color w:val="000000"/>
                <w:sz w:val="28"/>
                <w:szCs w:val="28"/>
                <w:shd w:val="clear" w:color="auto" w:fill="FFFFFF"/>
              </w:rPr>
              <w:t>Образовательные услуги</w:t>
            </w:r>
          </w:p>
        </w:tc>
      </w:tr>
      <w:tr w:rsidR="004B6CF6" w:rsidRPr="00177607" w14:paraId="716904A4" w14:textId="77777777" w:rsidTr="009D39E5">
        <w:tc>
          <w:tcPr>
            <w:tcW w:w="3051" w:type="dxa"/>
          </w:tcPr>
          <w:p w14:paraId="7C6EFF0C" w14:textId="0AD24055" w:rsidR="004B6CF6" w:rsidRPr="005A25EF" w:rsidRDefault="004B6CF6" w:rsidP="005A25EF">
            <w:pPr>
              <w:rPr>
                <w:rFonts w:eastAsia="Calibri"/>
                <w:color w:val="000000"/>
                <w:sz w:val="28"/>
                <w:szCs w:val="28"/>
                <w:shd w:val="clear" w:color="auto" w:fill="FFFFFF"/>
              </w:rPr>
            </w:pPr>
            <w:r w:rsidRPr="005A25EF">
              <w:rPr>
                <w:rFonts w:eastAsia="Calibri"/>
                <w:color w:val="000000"/>
                <w:sz w:val="28"/>
                <w:szCs w:val="28"/>
                <w:shd w:val="clear" w:color="auto" w:fill="FFFFFF"/>
              </w:rPr>
              <w:t xml:space="preserve">консультации, семинары, </w:t>
            </w:r>
            <w:proofErr w:type="spellStart"/>
            <w:r w:rsidRPr="005A25EF">
              <w:rPr>
                <w:rFonts w:eastAsia="Calibri"/>
                <w:color w:val="000000"/>
                <w:sz w:val="28"/>
                <w:szCs w:val="28"/>
                <w:shd w:val="clear" w:color="auto" w:fill="FFFFFF"/>
              </w:rPr>
              <w:t>вебинары</w:t>
            </w:r>
            <w:proofErr w:type="spellEnd"/>
            <w:r w:rsidRPr="005A25EF">
              <w:rPr>
                <w:rFonts w:eastAsia="Calibri"/>
                <w:color w:val="000000"/>
                <w:sz w:val="28"/>
                <w:szCs w:val="28"/>
                <w:shd w:val="clear" w:color="auto" w:fill="FFFFFF"/>
              </w:rPr>
              <w:t>, практические и лабораторные работы и т.д. по внедрению электронного обучения,</w:t>
            </w:r>
            <w:r w:rsidR="005A25EF">
              <w:rPr>
                <w:rFonts w:eastAsia="Calibri"/>
                <w:color w:val="000000"/>
                <w:sz w:val="28"/>
                <w:szCs w:val="28"/>
                <w:shd w:val="clear" w:color="auto" w:fill="FFFFFF"/>
              </w:rPr>
              <w:t xml:space="preserve"> </w:t>
            </w:r>
            <w:r w:rsidRPr="005A25EF">
              <w:rPr>
                <w:rFonts w:eastAsia="Calibri"/>
                <w:color w:val="000000"/>
                <w:sz w:val="28"/>
                <w:szCs w:val="28"/>
                <w:shd w:val="clear" w:color="auto" w:fill="FFFFFF"/>
              </w:rPr>
              <w:t>обучения с использованием ДОТ</w:t>
            </w:r>
          </w:p>
        </w:tc>
        <w:tc>
          <w:tcPr>
            <w:tcW w:w="1674" w:type="dxa"/>
          </w:tcPr>
          <w:p w14:paraId="493B576C"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1 час</w:t>
            </w:r>
          </w:p>
        </w:tc>
        <w:tc>
          <w:tcPr>
            <w:tcW w:w="1349" w:type="dxa"/>
          </w:tcPr>
          <w:p w14:paraId="0495AFC4"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2 часа</w:t>
            </w:r>
          </w:p>
        </w:tc>
        <w:tc>
          <w:tcPr>
            <w:tcW w:w="1349" w:type="dxa"/>
          </w:tcPr>
          <w:p w14:paraId="7D84AA65"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3 часа</w:t>
            </w:r>
          </w:p>
        </w:tc>
        <w:tc>
          <w:tcPr>
            <w:tcW w:w="1349" w:type="dxa"/>
          </w:tcPr>
          <w:p w14:paraId="6589EDBC"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10 часов</w:t>
            </w:r>
          </w:p>
        </w:tc>
        <w:tc>
          <w:tcPr>
            <w:tcW w:w="1401" w:type="dxa"/>
          </w:tcPr>
          <w:p w14:paraId="777227AD"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4 часа</w:t>
            </w:r>
          </w:p>
        </w:tc>
      </w:tr>
      <w:tr w:rsidR="004B6CF6" w:rsidRPr="00177607" w14:paraId="09057960" w14:textId="77777777" w:rsidTr="009D39E5">
        <w:tc>
          <w:tcPr>
            <w:tcW w:w="3051" w:type="dxa"/>
          </w:tcPr>
          <w:p w14:paraId="64E3FDE3" w14:textId="77777777" w:rsidR="004B6CF6" w:rsidRPr="005A25EF" w:rsidRDefault="004B6CF6" w:rsidP="009D39E5">
            <w:pPr>
              <w:rPr>
                <w:rFonts w:eastAsia="Calibri"/>
                <w:b/>
                <w:color w:val="000000"/>
                <w:sz w:val="28"/>
                <w:szCs w:val="28"/>
                <w:shd w:val="clear" w:color="auto" w:fill="FFFFFF"/>
              </w:rPr>
            </w:pPr>
            <w:r w:rsidRPr="005A25EF">
              <w:rPr>
                <w:rFonts w:eastAsia="Calibri"/>
                <w:b/>
                <w:color w:val="000000"/>
                <w:sz w:val="28"/>
                <w:szCs w:val="28"/>
                <w:shd w:val="clear" w:color="auto" w:fill="FFFFFF"/>
              </w:rPr>
              <w:t>Стоимость услуг Учреждения, руб., НДС не предусмотрен</w:t>
            </w:r>
          </w:p>
        </w:tc>
        <w:tc>
          <w:tcPr>
            <w:tcW w:w="1674" w:type="dxa"/>
          </w:tcPr>
          <w:p w14:paraId="198FE67A"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 xml:space="preserve">3750 </w:t>
            </w:r>
            <w:r>
              <w:rPr>
                <w:color w:val="000000"/>
                <w:sz w:val="28"/>
                <w:szCs w:val="28"/>
                <w:shd w:val="clear" w:color="auto" w:fill="FFFFFF"/>
              </w:rPr>
              <w:t>руб.</w:t>
            </w:r>
          </w:p>
        </w:tc>
        <w:tc>
          <w:tcPr>
            <w:tcW w:w="1349" w:type="dxa"/>
          </w:tcPr>
          <w:p w14:paraId="40899735"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7200</w:t>
            </w:r>
            <w:r>
              <w:rPr>
                <w:color w:val="000000"/>
                <w:sz w:val="28"/>
                <w:szCs w:val="28"/>
                <w:shd w:val="clear" w:color="auto" w:fill="FFFFFF"/>
              </w:rPr>
              <w:t xml:space="preserve"> руб.</w:t>
            </w:r>
          </w:p>
        </w:tc>
        <w:tc>
          <w:tcPr>
            <w:tcW w:w="1349" w:type="dxa"/>
          </w:tcPr>
          <w:p w14:paraId="797AB1A1"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 xml:space="preserve">10900 </w:t>
            </w:r>
            <w:r>
              <w:rPr>
                <w:color w:val="000000"/>
                <w:sz w:val="28"/>
                <w:szCs w:val="28"/>
                <w:shd w:val="clear" w:color="auto" w:fill="FFFFFF"/>
              </w:rPr>
              <w:t>руб.</w:t>
            </w:r>
          </w:p>
        </w:tc>
        <w:tc>
          <w:tcPr>
            <w:tcW w:w="1349" w:type="dxa"/>
          </w:tcPr>
          <w:p w14:paraId="72FD6479"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 xml:space="preserve">17700 </w:t>
            </w:r>
            <w:r>
              <w:rPr>
                <w:color w:val="000000"/>
                <w:sz w:val="28"/>
                <w:szCs w:val="28"/>
                <w:shd w:val="clear" w:color="auto" w:fill="FFFFFF"/>
              </w:rPr>
              <w:t>руб.</w:t>
            </w:r>
          </w:p>
        </w:tc>
        <w:tc>
          <w:tcPr>
            <w:tcW w:w="1401" w:type="dxa"/>
          </w:tcPr>
          <w:p w14:paraId="7E0460E0" w14:textId="77777777" w:rsidR="004B6CF6" w:rsidRDefault="004B6CF6" w:rsidP="009D39E5">
            <w:pPr>
              <w:jc w:val="center"/>
              <w:rPr>
                <w:rFonts w:eastAsia="Calibri"/>
                <w:color w:val="000000"/>
                <w:sz w:val="28"/>
                <w:szCs w:val="28"/>
                <w:shd w:val="clear" w:color="auto" w:fill="FFFFFF"/>
              </w:rPr>
            </w:pPr>
            <w:r>
              <w:rPr>
                <w:rFonts w:eastAsia="Calibri"/>
                <w:color w:val="000000"/>
                <w:sz w:val="28"/>
                <w:szCs w:val="28"/>
                <w:shd w:val="clear" w:color="auto" w:fill="FFFFFF"/>
              </w:rPr>
              <w:t xml:space="preserve">5800 </w:t>
            </w:r>
            <w:r>
              <w:rPr>
                <w:color w:val="000000"/>
                <w:sz w:val="28"/>
                <w:szCs w:val="28"/>
                <w:shd w:val="clear" w:color="auto" w:fill="FFFFFF"/>
              </w:rPr>
              <w:t>руб.</w:t>
            </w:r>
          </w:p>
        </w:tc>
      </w:tr>
    </w:tbl>
    <w:p w14:paraId="3BF82BD5" w14:textId="77777777" w:rsidR="004B6CF6" w:rsidRDefault="004B6CF6" w:rsidP="00EB36DE">
      <w:pPr>
        <w:shd w:val="clear" w:color="auto" w:fill="FFFFFF"/>
        <w:spacing w:after="240"/>
        <w:jc w:val="center"/>
        <w:outlineLvl w:val="1"/>
        <w:rPr>
          <w:b/>
          <w:bCs/>
          <w:color w:val="333333"/>
          <w:spacing w:val="-10"/>
          <w:sz w:val="28"/>
          <w:szCs w:val="28"/>
          <w:lang w:eastAsia="x-none"/>
        </w:rPr>
      </w:pPr>
    </w:p>
    <w:p w14:paraId="2C48A9B9"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ПОДПИСИ СТОРОН</w:t>
      </w:r>
    </w:p>
    <w:tbl>
      <w:tblPr>
        <w:tblW w:w="9445" w:type="dxa"/>
        <w:tblCellSpacing w:w="0" w:type="dxa"/>
        <w:tblCellMar>
          <w:top w:w="45" w:type="dxa"/>
          <w:left w:w="45" w:type="dxa"/>
          <w:bottom w:w="45" w:type="dxa"/>
          <w:right w:w="45" w:type="dxa"/>
        </w:tblCellMar>
        <w:tblLook w:val="04A0" w:firstRow="1" w:lastRow="0" w:firstColumn="1" w:lastColumn="0" w:noHBand="0" w:noVBand="1"/>
      </w:tblPr>
      <w:tblGrid>
        <w:gridCol w:w="4685"/>
        <w:gridCol w:w="4760"/>
      </w:tblGrid>
      <w:tr w:rsidR="00EB36DE" w:rsidRPr="00EB36DE" w14:paraId="76AB850A" w14:textId="77777777" w:rsidTr="007943F7">
        <w:trPr>
          <w:tblCellSpacing w:w="0" w:type="dxa"/>
        </w:trPr>
        <w:tc>
          <w:tcPr>
            <w:tcW w:w="4685" w:type="dxa"/>
          </w:tcPr>
          <w:p w14:paraId="7AA3F678"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Институт</w:t>
            </w:r>
          </w:p>
          <w:p w14:paraId="7F3358BE"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ГАОУ ДПО СО «ИРО»</w:t>
            </w:r>
          </w:p>
        </w:tc>
        <w:tc>
          <w:tcPr>
            <w:tcW w:w="4760" w:type="dxa"/>
            <w:hideMark/>
          </w:tcPr>
          <w:p w14:paraId="6FE07AAA"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Учреждение</w:t>
            </w:r>
          </w:p>
          <w:p w14:paraId="11CEBF86"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_________________________________</w:t>
            </w:r>
          </w:p>
          <w:p w14:paraId="43964395"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_________________________________</w:t>
            </w:r>
          </w:p>
        </w:tc>
      </w:tr>
      <w:tr w:rsidR="00EB36DE" w:rsidRPr="00EB36DE" w14:paraId="552A1BFD" w14:textId="77777777" w:rsidTr="007943F7">
        <w:trPr>
          <w:tblCellSpacing w:w="0" w:type="dxa"/>
        </w:trPr>
        <w:tc>
          <w:tcPr>
            <w:tcW w:w="4685" w:type="dxa"/>
          </w:tcPr>
          <w:p w14:paraId="54C2E66D"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Ректор</w:t>
            </w:r>
          </w:p>
        </w:tc>
        <w:tc>
          <w:tcPr>
            <w:tcW w:w="4760" w:type="dxa"/>
            <w:hideMark/>
          </w:tcPr>
          <w:p w14:paraId="540EC1B5"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Директор</w:t>
            </w:r>
          </w:p>
        </w:tc>
      </w:tr>
      <w:tr w:rsidR="00EB36DE" w:rsidRPr="00EB36DE" w14:paraId="6DFD50FC" w14:textId="77777777" w:rsidTr="007943F7">
        <w:trPr>
          <w:tblCellSpacing w:w="0" w:type="dxa"/>
        </w:trPr>
        <w:tc>
          <w:tcPr>
            <w:tcW w:w="4685" w:type="dxa"/>
          </w:tcPr>
          <w:p w14:paraId="4B808D94"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 xml:space="preserve">________________ </w:t>
            </w:r>
            <w:proofErr w:type="spellStart"/>
            <w:r w:rsidRPr="00EB36DE">
              <w:rPr>
                <w:b/>
                <w:bCs/>
                <w:color w:val="333333"/>
                <w:spacing w:val="-10"/>
                <w:sz w:val="28"/>
                <w:szCs w:val="28"/>
                <w:lang w:eastAsia="x-none"/>
              </w:rPr>
              <w:t>Гредина</w:t>
            </w:r>
            <w:proofErr w:type="spellEnd"/>
            <w:r w:rsidRPr="00EB36DE">
              <w:rPr>
                <w:b/>
                <w:bCs/>
                <w:color w:val="333333"/>
                <w:spacing w:val="-10"/>
                <w:sz w:val="28"/>
                <w:szCs w:val="28"/>
                <w:lang w:eastAsia="x-none"/>
              </w:rPr>
              <w:t xml:space="preserve"> О.В.</w:t>
            </w:r>
          </w:p>
          <w:p w14:paraId="1DC44A59"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М.П.</w:t>
            </w:r>
          </w:p>
        </w:tc>
        <w:tc>
          <w:tcPr>
            <w:tcW w:w="4760" w:type="dxa"/>
            <w:hideMark/>
          </w:tcPr>
          <w:p w14:paraId="0E64FB2C" w14:textId="4D0F5DC9" w:rsidR="00EB36DE" w:rsidRPr="00EB36DE" w:rsidRDefault="00412668" w:rsidP="00EB36DE">
            <w:pPr>
              <w:shd w:val="clear" w:color="auto" w:fill="FFFFFF"/>
              <w:spacing w:after="240"/>
              <w:jc w:val="center"/>
              <w:outlineLvl w:val="1"/>
              <w:rPr>
                <w:b/>
                <w:bCs/>
                <w:color w:val="333333"/>
                <w:spacing w:val="-10"/>
                <w:sz w:val="28"/>
                <w:szCs w:val="28"/>
                <w:lang w:eastAsia="x-none"/>
              </w:rPr>
            </w:pPr>
            <w:r>
              <w:rPr>
                <w:b/>
                <w:bCs/>
                <w:color w:val="333333"/>
                <w:spacing w:val="-10"/>
                <w:sz w:val="28"/>
                <w:szCs w:val="28"/>
                <w:lang w:eastAsia="x-none"/>
              </w:rPr>
              <w:t>___________</w:t>
            </w:r>
            <w:r w:rsidR="00EB36DE" w:rsidRPr="00EB36DE">
              <w:rPr>
                <w:b/>
                <w:bCs/>
                <w:color w:val="333333"/>
                <w:spacing w:val="-10"/>
                <w:sz w:val="28"/>
                <w:szCs w:val="28"/>
                <w:lang w:eastAsia="x-none"/>
              </w:rPr>
              <w:t> ФИО директора</w:t>
            </w:r>
          </w:p>
          <w:p w14:paraId="53047B5C" w14:textId="77777777" w:rsidR="00EB36DE" w:rsidRPr="00EB36DE" w:rsidRDefault="00EB36DE" w:rsidP="00EB36DE">
            <w:pPr>
              <w:shd w:val="clear" w:color="auto" w:fill="FFFFFF"/>
              <w:spacing w:after="240"/>
              <w:jc w:val="center"/>
              <w:outlineLvl w:val="1"/>
              <w:rPr>
                <w:b/>
                <w:bCs/>
                <w:color w:val="333333"/>
                <w:spacing w:val="-10"/>
                <w:sz w:val="28"/>
                <w:szCs w:val="28"/>
                <w:lang w:eastAsia="x-none"/>
              </w:rPr>
            </w:pPr>
            <w:r w:rsidRPr="00EB36DE">
              <w:rPr>
                <w:b/>
                <w:bCs/>
                <w:color w:val="333333"/>
                <w:spacing w:val="-10"/>
                <w:sz w:val="28"/>
                <w:szCs w:val="28"/>
                <w:lang w:eastAsia="x-none"/>
              </w:rPr>
              <w:t>М.П.</w:t>
            </w:r>
          </w:p>
        </w:tc>
      </w:tr>
    </w:tbl>
    <w:p w14:paraId="340B3BCF" w14:textId="717B4CF1" w:rsidR="00177607" w:rsidRPr="00412668" w:rsidRDefault="00177607" w:rsidP="007943F7">
      <w:pPr>
        <w:shd w:val="clear" w:color="auto" w:fill="FFFFFF"/>
        <w:spacing w:after="240"/>
        <w:jc w:val="center"/>
        <w:outlineLvl w:val="1"/>
        <w:rPr>
          <w:bCs/>
          <w:spacing w:val="-10"/>
        </w:rPr>
      </w:pPr>
      <w:r w:rsidRPr="00412668">
        <w:rPr>
          <w:bCs/>
          <w:spacing w:val="-10"/>
        </w:rPr>
        <w:br w:type="page"/>
      </w:r>
    </w:p>
    <w:p w14:paraId="782127F2" w14:textId="19B79CE8" w:rsidR="008A2A03" w:rsidRPr="00F87ADC" w:rsidRDefault="008A2A03" w:rsidP="00347524">
      <w:pPr>
        <w:spacing w:after="160" w:line="259" w:lineRule="auto"/>
        <w:jc w:val="right"/>
        <w:rPr>
          <w:bCs/>
          <w:spacing w:val="-10"/>
        </w:rPr>
      </w:pPr>
      <w:r w:rsidRPr="00F87ADC">
        <w:rPr>
          <w:bCs/>
          <w:spacing w:val="-10"/>
        </w:rPr>
        <w:lastRenderedPageBreak/>
        <w:t>Приложение № 2</w:t>
      </w:r>
    </w:p>
    <w:p w14:paraId="2B066C1F" w14:textId="77777777" w:rsidR="008A2A03" w:rsidRPr="00F87ADC" w:rsidRDefault="008A2A03" w:rsidP="008A2A03">
      <w:pPr>
        <w:shd w:val="clear" w:color="auto" w:fill="FFFFFF"/>
        <w:spacing w:after="240"/>
        <w:jc w:val="right"/>
        <w:outlineLvl w:val="1"/>
        <w:rPr>
          <w:bCs/>
          <w:spacing w:val="-10"/>
        </w:rPr>
      </w:pPr>
      <w:r w:rsidRPr="00F87ADC">
        <w:rPr>
          <w:bCs/>
        </w:rPr>
        <w:t>к договору № _______ от «__» ________ 20_____ г.</w:t>
      </w:r>
    </w:p>
    <w:p w14:paraId="306EA8D2" w14:textId="77777777" w:rsidR="008A2A03" w:rsidRPr="002F7DD5" w:rsidRDefault="008A2A03" w:rsidP="008A2A03">
      <w:pPr>
        <w:ind w:firstLine="567"/>
        <w:jc w:val="center"/>
        <w:rPr>
          <w:rFonts w:eastAsia="Calibri"/>
          <w:b/>
          <w:color w:val="000000"/>
          <w:sz w:val="28"/>
          <w:szCs w:val="28"/>
          <w:shd w:val="clear" w:color="auto" w:fill="FFFFFF"/>
        </w:rPr>
      </w:pPr>
      <w:r w:rsidRPr="002F7DD5">
        <w:rPr>
          <w:rFonts w:eastAsia="Calibri"/>
          <w:b/>
          <w:color w:val="000000"/>
          <w:sz w:val="28"/>
          <w:szCs w:val="28"/>
          <w:shd w:val="clear" w:color="auto" w:fill="FFFFFF"/>
        </w:rPr>
        <w:t>Правила пользования системой</w:t>
      </w:r>
    </w:p>
    <w:p w14:paraId="204F45AD" w14:textId="77777777" w:rsidR="008A2A03" w:rsidRPr="002F7DD5" w:rsidRDefault="008A2A03" w:rsidP="008A2A03">
      <w:pPr>
        <w:ind w:firstLine="567"/>
        <w:jc w:val="center"/>
        <w:rPr>
          <w:rFonts w:eastAsia="Calibri"/>
          <w:b/>
          <w:color w:val="000000"/>
          <w:sz w:val="28"/>
          <w:szCs w:val="28"/>
          <w:shd w:val="clear" w:color="auto" w:fill="FFFFFF"/>
        </w:rPr>
      </w:pPr>
    </w:p>
    <w:p w14:paraId="1C30B8F8" w14:textId="77777777" w:rsidR="008A2A03" w:rsidRPr="002F7DD5" w:rsidRDefault="008A2A03" w:rsidP="008A2A03">
      <w:pPr>
        <w:ind w:firstLine="567"/>
        <w:jc w:val="both"/>
        <w:rPr>
          <w:rFonts w:eastAsia="Calibri"/>
          <w:color w:val="000000"/>
          <w:sz w:val="28"/>
          <w:szCs w:val="28"/>
          <w:shd w:val="clear" w:color="auto" w:fill="FFFFFF"/>
        </w:rPr>
      </w:pPr>
      <w:r w:rsidRPr="002F7DD5">
        <w:rPr>
          <w:rFonts w:eastAsia="Calibri"/>
          <w:color w:val="000000"/>
          <w:sz w:val="28"/>
          <w:szCs w:val="28"/>
          <w:shd w:val="clear" w:color="auto" w:fill="FFFFFF"/>
        </w:rPr>
        <w:t xml:space="preserve">Настоящие Правила пользования системой (далее Правила) определяют порядок работы </w:t>
      </w:r>
      <w:r w:rsidRPr="002F7DD5">
        <w:rPr>
          <w:rFonts w:eastAsia="Calibri"/>
          <w:b/>
          <w:color w:val="000000"/>
          <w:sz w:val="28"/>
          <w:szCs w:val="28"/>
          <w:shd w:val="clear" w:color="auto" w:fill="FFFFFF"/>
        </w:rPr>
        <w:t>Учреждения</w:t>
      </w:r>
      <w:r w:rsidRPr="002F7DD5">
        <w:rPr>
          <w:rFonts w:eastAsia="Calibri"/>
          <w:color w:val="000000"/>
          <w:sz w:val="28"/>
          <w:szCs w:val="28"/>
          <w:shd w:val="clear" w:color="auto" w:fill="FFFFFF"/>
        </w:rPr>
        <w:t xml:space="preserve"> в Системе и регламент взаимодействия с </w:t>
      </w:r>
      <w:r w:rsidRPr="002F7DD5">
        <w:rPr>
          <w:rFonts w:eastAsia="Calibri"/>
          <w:b/>
          <w:color w:val="000000"/>
          <w:sz w:val="28"/>
          <w:szCs w:val="28"/>
          <w:shd w:val="clear" w:color="auto" w:fill="FFFFFF"/>
        </w:rPr>
        <w:t>Институтом</w:t>
      </w:r>
      <w:r w:rsidRPr="002F7DD5">
        <w:rPr>
          <w:rFonts w:eastAsia="Calibri"/>
          <w:color w:val="000000"/>
          <w:sz w:val="28"/>
          <w:szCs w:val="28"/>
          <w:shd w:val="clear" w:color="auto" w:fill="FFFFFF"/>
        </w:rPr>
        <w:t xml:space="preserve">. </w:t>
      </w:r>
    </w:p>
    <w:p w14:paraId="1434C1A3" w14:textId="3BAC5D01" w:rsidR="008A2A03" w:rsidRPr="00D07A5F" w:rsidRDefault="008A2A03" w:rsidP="008A2A03">
      <w:pPr>
        <w:numPr>
          <w:ilvl w:val="0"/>
          <w:numId w:val="32"/>
        </w:numPr>
        <w:shd w:val="clear" w:color="auto" w:fill="FFFFFF"/>
        <w:ind w:left="0" w:firstLine="567"/>
        <w:jc w:val="both"/>
        <w:rPr>
          <w:color w:val="000000"/>
          <w:sz w:val="28"/>
          <w:szCs w:val="28"/>
        </w:rPr>
      </w:pPr>
      <w:r w:rsidRPr="002F7DD5">
        <w:rPr>
          <w:color w:val="000000"/>
          <w:sz w:val="28"/>
          <w:szCs w:val="28"/>
        </w:rPr>
        <w:t xml:space="preserve">После подписания договора между </w:t>
      </w:r>
      <w:r w:rsidRPr="002F7DD5">
        <w:rPr>
          <w:b/>
          <w:color w:val="000000"/>
          <w:sz w:val="28"/>
          <w:szCs w:val="28"/>
        </w:rPr>
        <w:t>Институтом</w:t>
      </w:r>
      <w:r w:rsidRPr="002F7DD5">
        <w:rPr>
          <w:color w:val="000000"/>
          <w:sz w:val="28"/>
          <w:szCs w:val="28"/>
        </w:rPr>
        <w:t xml:space="preserve"> и </w:t>
      </w:r>
      <w:r w:rsidRPr="002F7DD5">
        <w:rPr>
          <w:b/>
          <w:color w:val="000000"/>
          <w:sz w:val="28"/>
          <w:szCs w:val="28"/>
        </w:rPr>
        <w:t>Учреждением,</w:t>
      </w:r>
      <w:r>
        <w:rPr>
          <w:b/>
          <w:color w:val="000000"/>
          <w:sz w:val="28"/>
          <w:szCs w:val="28"/>
        </w:rPr>
        <w:t xml:space="preserve"> </w:t>
      </w:r>
      <w:r w:rsidRPr="002F7DD5">
        <w:rPr>
          <w:b/>
          <w:color w:val="000000"/>
          <w:sz w:val="28"/>
          <w:szCs w:val="28"/>
        </w:rPr>
        <w:t>Учреждение</w:t>
      </w:r>
      <w:r w:rsidRPr="002F7DD5">
        <w:rPr>
          <w:color w:val="000000"/>
          <w:sz w:val="28"/>
          <w:szCs w:val="28"/>
        </w:rPr>
        <w:t xml:space="preserve"> определяет </w:t>
      </w:r>
      <w:r w:rsidRPr="002F7DD5">
        <w:rPr>
          <w:b/>
          <w:color w:val="000000"/>
          <w:sz w:val="28"/>
          <w:szCs w:val="28"/>
        </w:rPr>
        <w:t>Администратора Учреждения и</w:t>
      </w:r>
      <w:r>
        <w:rPr>
          <w:b/>
          <w:color w:val="000000"/>
          <w:sz w:val="28"/>
          <w:szCs w:val="28"/>
        </w:rPr>
        <w:t xml:space="preserve"> </w:t>
      </w:r>
      <w:r w:rsidR="00323B7F">
        <w:rPr>
          <w:b/>
          <w:color w:val="000000"/>
          <w:sz w:val="28"/>
          <w:szCs w:val="28"/>
        </w:rPr>
        <w:t xml:space="preserve">Преподавателей </w:t>
      </w:r>
      <w:r w:rsidRPr="002F7DD5">
        <w:rPr>
          <w:color w:val="000000"/>
          <w:sz w:val="28"/>
          <w:szCs w:val="28"/>
        </w:rPr>
        <w:t xml:space="preserve">из числа </w:t>
      </w:r>
      <w:r w:rsidRPr="00D07A5F">
        <w:rPr>
          <w:color w:val="000000"/>
          <w:sz w:val="28"/>
          <w:szCs w:val="28"/>
        </w:rPr>
        <w:t xml:space="preserve">своих сотрудников. Контактная информация </w:t>
      </w:r>
      <w:r w:rsidRPr="00D07A5F">
        <w:rPr>
          <w:b/>
          <w:color w:val="000000"/>
          <w:sz w:val="28"/>
          <w:szCs w:val="28"/>
        </w:rPr>
        <w:t>Администратора Системы</w:t>
      </w:r>
      <w:r w:rsidRPr="00D07A5F">
        <w:rPr>
          <w:color w:val="000000"/>
          <w:sz w:val="28"/>
          <w:szCs w:val="28"/>
        </w:rPr>
        <w:t xml:space="preserve"> и </w:t>
      </w:r>
      <w:r w:rsidR="00323B7F" w:rsidRPr="008C67FA">
        <w:rPr>
          <w:b/>
          <w:color w:val="000000"/>
          <w:sz w:val="28"/>
          <w:szCs w:val="28"/>
        </w:rPr>
        <w:t>Преподавателей</w:t>
      </w:r>
      <w:r w:rsidR="00323B7F" w:rsidRPr="00D07A5F">
        <w:rPr>
          <w:color w:val="000000"/>
          <w:sz w:val="28"/>
          <w:szCs w:val="28"/>
        </w:rPr>
        <w:t xml:space="preserve"> </w:t>
      </w:r>
      <w:r w:rsidRPr="00D07A5F">
        <w:rPr>
          <w:color w:val="000000"/>
          <w:sz w:val="28"/>
          <w:szCs w:val="28"/>
        </w:rPr>
        <w:t xml:space="preserve">высылается </w:t>
      </w:r>
      <w:r w:rsidRPr="00D07A5F">
        <w:rPr>
          <w:rFonts w:eastAsia="Calibri"/>
          <w:sz w:val="28"/>
          <w:szCs w:val="28"/>
          <w:shd w:val="clear" w:color="auto" w:fill="FFFFFF"/>
        </w:rPr>
        <w:t xml:space="preserve">на адрес: </w:t>
      </w:r>
      <w:hyperlink r:id="rId10" w:history="1">
        <w:r w:rsidRPr="00D07A5F">
          <w:rPr>
            <w:rStyle w:val="a7"/>
            <w:color w:val="auto"/>
            <w:sz w:val="28"/>
            <w:szCs w:val="28"/>
            <w:lang w:val="en-US"/>
          </w:rPr>
          <w:t>elearn</w:t>
        </w:r>
        <w:r w:rsidRPr="00D07A5F">
          <w:rPr>
            <w:rStyle w:val="a7"/>
            <w:color w:val="auto"/>
            <w:sz w:val="28"/>
            <w:szCs w:val="28"/>
          </w:rPr>
          <w:t>@</w:t>
        </w:r>
        <w:r w:rsidRPr="00D07A5F">
          <w:rPr>
            <w:rStyle w:val="a7"/>
            <w:color w:val="auto"/>
            <w:sz w:val="28"/>
            <w:szCs w:val="28"/>
            <w:lang w:val="en-US"/>
          </w:rPr>
          <w:t>irro</w:t>
        </w:r>
        <w:r w:rsidRPr="00D07A5F">
          <w:rPr>
            <w:rStyle w:val="a7"/>
            <w:color w:val="auto"/>
            <w:sz w:val="28"/>
            <w:szCs w:val="28"/>
          </w:rPr>
          <w:t>.</w:t>
        </w:r>
        <w:proofErr w:type="spellStart"/>
        <w:r w:rsidRPr="00D07A5F">
          <w:rPr>
            <w:rStyle w:val="a7"/>
            <w:color w:val="auto"/>
            <w:sz w:val="28"/>
            <w:szCs w:val="28"/>
            <w:lang w:val="en-US"/>
          </w:rPr>
          <w:t>ru</w:t>
        </w:r>
        <w:proofErr w:type="spellEnd"/>
      </w:hyperlink>
      <w:r w:rsidRPr="00D07A5F">
        <w:rPr>
          <w:color w:val="000000"/>
          <w:sz w:val="28"/>
          <w:szCs w:val="28"/>
        </w:rPr>
        <w:t>.</w:t>
      </w:r>
    </w:p>
    <w:p w14:paraId="5E78C35B" w14:textId="77777777" w:rsidR="00412668" w:rsidRDefault="008A2A03" w:rsidP="008A2A03">
      <w:pPr>
        <w:numPr>
          <w:ilvl w:val="0"/>
          <w:numId w:val="32"/>
        </w:numPr>
        <w:shd w:val="clear" w:color="auto" w:fill="FFFFFF"/>
        <w:ind w:left="0" w:firstLine="567"/>
        <w:jc w:val="both"/>
        <w:rPr>
          <w:sz w:val="28"/>
          <w:szCs w:val="28"/>
        </w:rPr>
      </w:pPr>
      <w:r w:rsidRPr="00D07A5F">
        <w:rPr>
          <w:sz w:val="28"/>
          <w:szCs w:val="28"/>
        </w:rPr>
        <w:t>Все необходимые образцы документов</w:t>
      </w:r>
      <w:r w:rsidR="00323B7F" w:rsidRPr="00D07A5F">
        <w:rPr>
          <w:sz w:val="28"/>
          <w:szCs w:val="28"/>
        </w:rPr>
        <w:t xml:space="preserve">, в </w:t>
      </w:r>
      <w:proofErr w:type="spellStart"/>
      <w:r w:rsidR="00323B7F" w:rsidRPr="00D07A5F">
        <w:rPr>
          <w:sz w:val="28"/>
          <w:szCs w:val="28"/>
        </w:rPr>
        <w:t>т.ч</w:t>
      </w:r>
      <w:proofErr w:type="spellEnd"/>
      <w:r w:rsidR="00323B7F" w:rsidRPr="00D07A5F">
        <w:rPr>
          <w:sz w:val="28"/>
          <w:szCs w:val="28"/>
        </w:rPr>
        <w:t>. заявка на создание курсов, заявка на подключение педагогов, заявка на подключение обучающихся</w:t>
      </w:r>
      <w:r w:rsidRPr="00D07A5F">
        <w:rPr>
          <w:sz w:val="28"/>
          <w:szCs w:val="28"/>
        </w:rPr>
        <w:t xml:space="preserve"> и инструкци</w:t>
      </w:r>
      <w:r w:rsidR="00323B7F" w:rsidRPr="00D07A5F">
        <w:rPr>
          <w:sz w:val="28"/>
          <w:szCs w:val="28"/>
        </w:rPr>
        <w:t>и</w:t>
      </w:r>
      <w:r w:rsidRPr="00D07A5F">
        <w:rPr>
          <w:sz w:val="28"/>
          <w:szCs w:val="28"/>
        </w:rPr>
        <w:t xml:space="preserve"> по работе в Системе находятся на главной странице сайта </w:t>
      </w:r>
      <w:hyperlink r:id="rId11" w:history="1">
        <w:r w:rsidR="00323B7F" w:rsidRPr="00D07A5F">
          <w:rPr>
            <w:rStyle w:val="a7"/>
            <w:sz w:val="28"/>
            <w:szCs w:val="28"/>
          </w:rPr>
          <w:t>http://elearn.irro.ru/</w:t>
        </w:r>
      </w:hyperlink>
      <w:r w:rsidR="00323B7F" w:rsidRPr="00D07A5F">
        <w:rPr>
          <w:sz w:val="28"/>
          <w:szCs w:val="28"/>
        </w:rPr>
        <w:t xml:space="preserve">. </w:t>
      </w:r>
    </w:p>
    <w:p w14:paraId="46F53EE4" w14:textId="59EB6BA6" w:rsidR="008A2A03" w:rsidRPr="00D07A5F" w:rsidRDefault="00323B7F" w:rsidP="008A2A03">
      <w:pPr>
        <w:numPr>
          <w:ilvl w:val="0"/>
          <w:numId w:val="32"/>
        </w:numPr>
        <w:shd w:val="clear" w:color="auto" w:fill="FFFFFF"/>
        <w:ind w:left="0" w:firstLine="567"/>
        <w:jc w:val="both"/>
        <w:rPr>
          <w:sz w:val="28"/>
          <w:szCs w:val="28"/>
        </w:rPr>
      </w:pPr>
      <w:r w:rsidRPr="00D07A5F">
        <w:rPr>
          <w:sz w:val="28"/>
          <w:szCs w:val="28"/>
        </w:rPr>
        <w:t>Подключение новых Пользователей Системы происходит в течение 3 рабочих дней.</w:t>
      </w:r>
    </w:p>
    <w:p w14:paraId="497A7EE7" w14:textId="7D518C75" w:rsidR="008A2A03" w:rsidRPr="00412668" w:rsidRDefault="00D25B7C" w:rsidP="00412668">
      <w:pPr>
        <w:numPr>
          <w:ilvl w:val="0"/>
          <w:numId w:val="32"/>
        </w:numPr>
        <w:shd w:val="clear" w:color="auto" w:fill="FFFFFF"/>
        <w:ind w:left="0" w:firstLine="567"/>
        <w:jc w:val="both"/>
        <w:rPr>
          <w:sz w:val="28"/>
          <w:szCs w:val="28"/>
        </w:rPr>
      </w:pPr>
      <w:r>
        <w:rPr>
          <w:sz w:val="28"/>
          <w:szCs w:val="28"/>
        </w:rPr>
        <w:t>Учреждение и</w:t>
      </w:r>
      <w:r w:rsidR="00412668" w:rsidRPr="00412668">
        <w:rPr>
          <w:sz w:val="28"/>
          <w:szCs w:val="28"/>
        </w:rPr>
        <w:t>нформир</w:t>
      </w:r>
      <w:r>
        <w:rPr>
          <w:sz w:val="28"/>
          <w:szCs w:val="28"/>
        </w:rPr>
        <w:t>ует</w:t>
      </w:r>
      <w:r w:rsidR="00412668" w:rsidRPr="00412668">
        <w:rPr>
          <w:sz w:val="28"/>
          <w:szCs w:val="28"/>
        </w:rPr>
        <w:t xml:space="preserve"> и знакомит сотрудников, обучающихся и законных представителей обучающихся (если это необходимо) о факте подписания данного Договора, получ</w:t>
      </w:r>
      <w:r>
        <w:rPr>
          <w:sz w:val="28"/>
          <w:szCs w:val="28"/>
        </w:rPr>
        <w:t>ает</w:t>
      </w:r>
      <w:r w:rsidR="00412668" w:rsidRPr="00412668">
        <w:rPr>
          <w:sz w:val="28"/>
          <w:szCs w:val="28"/>
        </w:rPr>
        <w:t xml:space="preserve"> от них согласие на регистрацию в Системе, которое включает согласие на обработку персональных данных (образец Согласия в Приложении 3</w:t>
      </w:r>
      <w:r>
        <w:rPr>
          <w:sz w:val="28"/>
          <w:szCs w:val="28"/>
        </w:rPr>
        <w:t xml:space="preserve"> к Договору</w:t>
      </w:r>
      <w:r w:rsidR="00412668" w:rsidRPr="00412668">
        <w:rPr>
          <w:sz w:val="28"/>
          <w:szCs w:val="28"/>
        </w:rPr>
        <w:t>). Согласие хран</w:t>
      </w:r>
      <w:r>
        <w:rPr>
          <w:sz w:val="28"/>
          <w:szCs w:val="28"/>
        </w:rPr>
        <w:t>и</w:t>
      </w:r>
      <w:r w:rsidR="00412668" w:rsidRPr="00412668">
        <w:rPr>
          <w:sz w:val="28"/>
          <w:szCs w:val="28"/>
        </w:rPr>
        <w:t>тся в Учреждении.</w:t>
      </w:r>
    </w:p>
    <w:p w14:paraId="7B634818" w14:textId="0E70FDEB" w:rsidR="008A2A03" w:rsidRDefault="008A2A03" w:rsidP="008A2A03">
      <w:pPr>
        <w:numPr>
          <w:ilvl w:val="0"/>
          <w:numId w:val="32"/>
        </w:numPr>
        <w:ind w:left="0" w:firstLine="567"/>
        <w:jc w:val="both"/>
        <w:rPr>
          <w:rFonts w:eastAsia="Calibri"/>
          <w:color w:val="000000"/>
          <w:sz w:val="28"/>
          <w:szCs w:val="28"/>
          <w:shd w:val="clear" w:color="auto" w:fill="FFFFFF"/>
        </w:rPr>
      </w:pPr>
      <w:r>
        <w:rPr>
          <w:color w:val="000000"/>
          <w:sz w:val="28"/>
          <w:szCs w:val="28"/>
        </w:rPr>
        <w:t xml:space="preserve">Центр </w:t>
      </w:r>
      <w:r w:rsidRPr="00C2583D">
        <w:rPr>
          <w:color w:val="000000"/>
          <w:sz w:val="28"/>
          <w:szCs w:val="28"/>
        </w:rPr>
        <w:t>дистанционн</w:t>
      </w:r>
      <w:r>
        <w:rPr>
          <w:color w:val="000000"/>
          <w:sz w:val="28"/>
          <w:szCs w:val="28"/>
        </w:rPr>
        <w:t>ых</w:t>
      </w:r>
      <w:r w:rsidRPr="00C2583D">
        <w:rPr>
          <w:color w:val="000000"/>
          <w:sz w:val="28"/>
          <w:szCs w:val="28"/>
        </w:rPr>
        <w:t xml:space="preserve"> об</w:t>
      </w:r>
      <w:r>
        <w:rPr>
          <w:color w:val="000000"/>
          <w:sz w:val="28"/>
          <w:szCs w:val="28"/>
        </w:rPr>
        <w:t>разовательных технологий</w:t>
      </w:r>
      <w:r w:rsidRPr="002F7DD5">
        <w:rPr>
          <w:color w:val="000000"/>
          <w:sz w:val="28"/>
          <w:szCs w:val="28"/>
        </w:rPr>
        <w:t xml:space="preserve"> открывает доступ </w:t>
      </w:r>
      <w:r>
        <w:rPr>
          <w:color w:val="000000"/>
          <w:sz w:val="28"/>
          <w:szCs w:val="28"/>
        </w:rPr>
        <w:t>Пользователям системы</w:t>
      </w:r>
      <w:r w:rsidR="00412668">
        <w:rPr>
          <w:color w:val="000000"/>
          <w:sz w:val="28"/>
          <w:szCs w:val="28"/>
        </w:rPr>
        <w:t>, в соответствии с Ролями (п. 1.6</w:t>
      </w:r>
      <w:r w:rsidRPr="002F7DD5">
        <w:rPr>
          <w:color w:val="000000"/>
          <w:sz w:val="28"/>
          <w:szCs w:val="28"/>
        </w:rPr>
        <w:t>.</w:t>
      </w:r>
      <w:r w:rsidR="00412668">
        <w:rPr>
          <w:color w:val="000000"/>
          <w:sz w:val="28"/>
          <w:szCs w:val="28"/>
        </w:rPr>
        <w:t xml:space="preserve"> договора)</w:t>
      </w:r>
    </w:p>
    <w:p w14:paraId="071DABB2" w14:textId="4DC20EFD" w:rsidR="001D45F5" w:rsidRPr="00C2583D" w:rsidRDefault="001D45F5" w:rsidP="001D45F5">
      <w:pPr>
        <w:numPr>
          <w:ilvl w:val="0"/>
          <w:numId w:val="32"/>
        </w:numPr>
        <w:ind w:left="0" w:firstLine="567"/>
        <w:jc w:val="both"/>
        <w:rPr>
          <w:color w:val="000000"/>
          <w:sz w:val="28"/>
          <w:szCs w:val="28"/>
        </w:rPr>
      </w:pPr>
      <w:r w:rsidRPr="00C2583D">
        <w:rPr>
          <w:color w:val="000000"/>
          <w:sz w:val="28"/>
          <w:szCs w:val="28"/>
        </w:rPr>
        <w:t>Основные принципы работы</w:t>
      </w:r>
    </w:p>
    <w:p w14:paraId="16129255" w14:textId="77777777" w:rsidR="001D45F5" w:rsidRDefault="001D45F5" w:rsidP="001D45F5">
      <w:pPr>
        <w:numPr>
          <w:ilvl w:val="1"/>
          <w:numId w:val="32"/>
        </w:numPr>
        <w:jc w:val="both"/>
        <w:rPr>
          <w:rFonts w:eastAsia="Calibri"/>
          <w:color w:val="000000"/>
          <w:sz w:val="28"/>
          <w:szCs w:val="28"/>
          <w:shd w:val="clear" w:color="auto" w:fill="FFFFFF"/>
        </w:rPr>
      </w:pPr>
      <w:r w:rsidRPr="00C2583D">
        <w:rPr>
          <w:color w:val="000000"/>
          <w:sz w:val="28"/>
          <w:szCs w:val="28"/>
        </w:rPr>
        <w:t>Технические требования для работы Системы</w:t>
      </w:r>
      <w:r w:rsidRPr="00C2583D">
        <w:rPr>
          <w:rFonts w:eastAsia="Calibri"/>
          <w:color w:val="000000"/>
          <w:sz w:val="28"/>
          <w:szCs w:val="28"/>
          <w:shd w:val="clear" w:color="auto" w:fill="FFFFFF"/>
        </w:rPr>
        <w:t>:</w:t>
      </w:r>
    </w:p>
    <w:p w14:paraId="0FDBE169" w14:textId="77777777" w:rsidR="001D45F5" w:rsidRDefault="001D45F5" w:rsidP="001D45F5">
      <w:pPr>
        <w:numPr>
          <w:ilvl w:val="2"/>
          <w:numId w:val="32"/>
        </w:numPr>
        <w:jc w:val="both"/>
        <w:rPr>
          <w:rFonts w:eastAsia="Calibri"/>
          <w:color w:val="000000"/>
          <w:sz w:val="28"/>
          <w:szCs w:val="28"/>
          <w:shd w:val="clear" w:color="auto" w:fill="FFFFFF"/>
        </w:rPr>
      </w:pPr>
      <w:r w:rsidRPr="001D45F5">
        <w:rPr>
          <w:rFonts w:eastAsia="Calibri"/>
          <w:color w:val="000000"/>
          <w:sz w:val="28"/>
          <w:szCs w:val="28"/>
          <w:shd w:val="clear" w:color="auto" w:fill="FFFFFF"/>
        </w:rPr>
        <w:t>подключение к сети Интернет;</w:t>
      </w:r>
    </w:p>
    <w:p w14:paraId="17987793" w14:textId="320DFF10" w:rsidR="001D45F5" w:rsidRPr="001D45F5" w:rsidRDefault="001D45F5" w:rsidP="001D45F5">
      <w:pPr>
        <w:numPr>
          <w:ilvl w:val="2"/>
          <w:numId w:val="32"/>
        </w:numPr>
        <w:jc w:val="both"/>
        <w:rPr>
          <w:rFonts w:eastAsia="Calibri"/>
          <w:color w:val="000000"/>
          <w:sz w:val="28"/>
          <w:szCs w:val="28"/>
          <w:shd w:val="clear" w:color="auto" w:fill="FFFFFF"/>
        </w:rPr>
      </w:pPr>
      <w:r w:rsidRPr="001D45F5">
        <w:rPr>
          <w:rFonts w:eastAsia="Calibri"/>
          <w:color w:val="000000"/>
          <w:sz w:val="28"/>
          <w:szCs w:val="28"/>
          <w:shd w:val="clear" w:color="auto" w:fill="FFFFFF"/>
        </w:rPr>
        <w:t xml:space="preserve">наличие браузеров </w:t>
      </w:r>
      <w:r w:rsidRPr="001D45F5">
        <w:rPr>
          <w:rFonts w:eastAsia="Calibri"/>
          <w:color w:val="000000"/>
          <w:sz w:val="28"/>
          <w:szCs w:val="28"/>
          <w:shd w:val="clear" w:color="auto" w:fill="FFFFFF"/>
          <w:lang w:val="en-US"/>
        </w:rPr>
        <w:t>Google</w:t>
      </w:r>
      <w:r w:rsidR="004B6CF6">
        <w:rPr>
          <w:rFonts w:eastAsia="Calibri"/>
          <w:color w:val="000000"/>
          <w:sz w:val="28"/>
          <w:szCs w:val="28"/>
          <w:shd w:val="clear" w:color="auto" w:fill="FFFFFF"/>
        </w:rPr>
        <w:t xml:space="preserve"> </w:t>
      </w:r>
      <w:r w:rsidRPr="001D45F5">
        <w:rPr>
          <w:rFonts w:eastAsia="Calibri"/>
          <w:color w:val="000000"/>
          <w:sz w:val="28"/>
          <w:szCs w:val="28"/>
          <w:shd w:val="clear" w:color="auto" w:fill="FFFFFF"/>
          <w:lang w:val="en-US"/>
        </w:rPr>
        <w:t>Chrome</w:t>
      </w:r>
      <w:r w:rsidRPr="001D45F5">
        <w:rPr>
          <w:rFonts w:eastAsia="Calibri"/>
          <w:color w:val="000000"/>
          <w:sz w:val="28"/>
          <w:szCs w:val="28"/>
          <w:shd w:val="clear" w:color="auto" w:fill="FFFFFF"/>
        </w:rPr>
        <w:t xml:space="preserve"> и/или </w:t>
      </w:r>
      <w:proofErr w:type="spellStart"/>
      <w:r w:rsidRPr="001D45F5">
        <w:rPr>
          <w:rFonts w:eastAsia="Calibri"/>
          <w:color w:val="000000"/>
          <w:sz w:val="28"/>
          <w:szCs w:val="28"/>
          <w:shd w:val="clear" w:color="auto" w:fill="FFFFFF"/>
          <w:lang w:val="en-US"/>
        </w:rPr>
        <w:t>MozillaFirefox</w:t>
      </w:r>
      <w:proofErr w:type="spellEnd"/>
      <w:r w:rsidRPr="001D45F5">
        <w:rPr>
          <w:rFonts w:eastAsia="Calibri"/>
          <w:color w:val="000000"/>
          <w:sz w:val="28"/>
          <w:szCs w:val="28"/>
          <w:shd w:val="clear" w:color="auto" w:fill="FFFFFF"/>
        </w:rPr>
        <w:t>.</w:t>
      </w:r>
    </w:p>
    <w:p w14:paraId="4F2FF893" w14:textId="24C45F00" w:rsidR="001D45F5" w:rsidRPr="00C2583D" w:rsidRDefault="001D45F5" w:rsidP="001D45F5">
      <w:pPr>
        <w:numPr>
          <w:ilvl w:val="1"/>
          <w:numId w:val="32"/>
        </w:numPr>
        <w:jc w:val="both"/>
        <w:rPr>
          <w:color w:val="000000"/>
          <w:sz w:val="28"/>
          <w:szCs w:val="28"/>
        </w:rPr>
      </w:pPr>
      <w:r w:rsidRPr="00F87ADC">
        <w:rPr>
          <w:b/>
          <w:i/>
          <w:sz w:val="28"/>
          <w:szCs w:val="28"/>
        </w:rPr>
        <w:t xml:space="preserve">Пользователь </w:t>
      </w:r>
      <w:r w:rsidRPr="00F87ADC">
        <w:rPr>
          <w:sz w:val="28"/>
          <w:szCs w:val="28"/>
        </w:rPr>
        <w:t>имеет в Системе личный кабинет, логин и пароль для входа в  Систему.</w:t>
      </w:r>
    </w:p>
    <w:p w14:paraId="3C840467" w14:textId="1CAF3601" w:rsidR="001D45F5" w:rsidRPr="000B35F5" w:rsidRDefault="001D45F5" w:rsidP="001D45F5">
      <w:pPr>
        <w:numPr>
          <w:ilvl w:val="1"/>
          <w:numId w:val="32"/>
        </w:numPr>
        <w:jc w:val="both"/>
        <w:rPr>
          <w:sz w:val="28"/>
          <w:szCs w:val="28"/>
        </w:rPr>
      </w:pPr>
      <w:r w:rsidRPr="00C2583D">
        <w:rPr>
          <w:color w:val="000000"/>
          <w:sz w:val="28"/>
          <w:szCs w:val="28"/>
        </w:rPr>
        <w:t xml:space="preserve">Техническая поддержка Пользователя в Системе осуществляется </w:t>
      </w:r>
      <w:r>
        <w:rPr>
          <w:color w:val="000000"/>
          <w:sz w:val="28"/>
          <w:szCs w:val="28"/>
        </w:rPr>
        <w:t xml:space="preserve">Центром </w:t>
      </w:r>
      <w:r w:rsidRPr="00C2583D">
        <w:rPr>
          <w:color w:val="000000"/>
          <w:sz w:val="28"/>
          <w:szCs w:val="28"/>
        </w:rPr>
        <w:t>дистанционн</w:t>
      </w:r>
      <w:r>
        <w:rPr>
          <w:color w:val="000000"/>
          <w:sz w:val="28"/>
          <w:szCs w:val="28"/>
        </w:rPr>
        <w:t>ых</w:t>
      </w:r>
      <w:r w:rsidRPr="00C2583D">
        <w:rPr>
          <w:color w:val="000000"/>
          <w:sz w:val="28"/>
          <w:szCs w:val="28"/>
        </w:rPr>
        <w:t xml:space="preserve"> об</w:t>
      </w:r>
      <w:r>
        <w:rPr>
          <w:color w:val="000000"/>
          <w:sz w:val="28"/>
          <w:szCs w:val="28"/>
        </w:rPr>
        <w:t>разовательных технологий</w:t>
      </w:r>
      <w:r w:rsidRPr="00C2583D">
        <w:rPr>
          <w:color w:val="000000"/>
          <w:sz w:val="28"/>
          <w:szCs w:val="28"/>
        </w:rPr>
        <w:t xml:space="preserve"> </w:t>
      </w:r>
      <w:r w:rsidRPr="00F87ADC">
        <w:rPr>
          <w:sz w:val="28"/>
          <w:szCs w:val="28"/>
        </w:rPr>
        <w:t>(</w:t>
      </w:r>
      <w:hyperlink r:id="rId12" w:history="1">
        <w:r w:rsidRPr="00F87ADC">
          <w:rPr>
            <w:rStyle w:val="a7"/>
            <w:color w:val="auto"/>
            <w:sz w:val="28"/>
            <w:szCs w:val="28"/>
            <w:lang w:val="en-US"/>
          </w:rPr>
          <w:t>elearn</w:t>
        </w:r>
        <w:r w:rsidRPr="00F87ADC">
          <w:rPr>
            <w:rStyle w:val="a7"/>
            <w:color w:val="auto"/>
            <w:sz w:val="28"/>
            <w:szCs w:val="28"/>
          </w:rPr>
          <w:t>@</w:t>
        </w:r>
        <w:r w:rsidRPr="00F87ADC">
          <w:rPr>
            <w:rStyle w:val="a7"/>
            <w:color w:val="auto"/>
            <w:sz w:val="28"/>
            <w:szCs w:val="28"/>
            <w:lang w:val="en-US"/>
          </w:rPr>
          <w:t>irro</w:t>
        </w:r>
        <w:r w:rsidRPr="00F87ADC">
          <w:rPr>
            <w:rStyle w:val="a7"/>
            <w:color w:val="auto"/>
            <w:sz w:val="28"/>
            <w:szCs w:val="28"/>
          </w:rPr>
          <w:t>.</w:t>
        </w:r>
        <w:r w:rsidRPr="00F87ADC">
          <w:rPr>
            <w:rStyle w:val="a7"/>
            <w:color w:val="auto"/>
            <w:sz w:val="28"/>
            <w:szCs w:val="28"/>
            <w:lang w:val="en-US"/>
          </w:rPr>
          <w:t>ru</w:t>
        </w:r>
      </w:hyperlink>
      <w:r w:rsidR="00D07A5F">
        <w:rPr>
          <w:rStyle w:val="a7"/>
          <w:color w:val="auto"/>
          <w:sz w:val="28"/>
          <w:szCs w:val="28"/>
        </w:rPr>
        <w:t xml:space="preserve">, </w:t>
      </w:r>
      <w:hyperlink r:id="rId13" w:history="1">
        <w:r w:rsidR="007943F7" w:rsidRPr="00512075">
          <w:rPr>
            <w:rStyle w:val="a7"/>
            <w:sz w:val="28"/>
            <w:szCs w:val="28"/>
            <w:lang w:val="en-US"/>
          </w:rPr>
          <w:t>ssdolab</w:t>
        </w:r>
        <w:r w:rsidR="007943F7" w:rsidRPr="00512075">
          <w:rPr>
            <w:rStyle w:val="a7"/>
            <w:sz w:val="28"/>
            <w:szCs w:val="28"/>
          </w:rPr>
          <w:t>@</w:t>
        </w:r>
        <w:r w:rsidR="007943F7" w:rsidRPr="00512075">
          <w:rPr>
            <w:rStyle w:val="a7"/>
            <w:sz w:val="28"/>
            <w:szCs w:val="28"/>
            <w:lang w:val="en-US"/>
          </w:rPr>
          <w:t>gmail</w:t>
        </w:r>
        <w:r w:rsidR="007943F7" w:rsidRPr="00512075">
          <w:rPr>
            <w:rStyle w:val="a7"/>
            <w:sz w:val="28"/>
            <w:szCs w:val="28"/>
          </w:rPr>
          <w:t>.</w:t>
        </w:r>
        <w:r w:rsidR="007943F7" w:rsidRPr="00512075">
          <w:rPr>
            <w:rStyle w:val="a7"/>
            <w:sz w:val="28"/>
            <w:szCs w:val="28"/>
            <w:lang w:val="en-US"/>
          </w:rPr>
          <w:t>com</w:t>
        </w:r>
      </w:hyperlink>
      <w:r w:rsidRPr="00F87ADC">
        <w:rPr>
          <w:sz w:val="28"/>
          <w:szCs w:val="28"/>
        </w:rPr>
        <w:t>)</w:t>
      </w:r>
      <w:r w:rsidR="007943F7">
        <w:rPr>
          <w:sz w:val="28"/>
          <w:szCs w:val="28"/>
        </w:rPr>
        <w:t xml:space="preserve"> </w:t>
      </w:r>
      <w:r w:rsidR="007943F7" w:rsidRPr="000B35F5">
        <w:rPr>
          <w:sz w:val="28"/>
          <w:szCs w:val="28"/>
        </w:rPr>
        <w:t xml:space="preserve">на основании дополнительного соглашения, заключаемого между </w:t>
      </w:r>
      <w:r w:rsidR="007943F7" w:rsidRPr="008C67FA">
        <w:rPr>
          <w:b/>
          <w:sz w:val="28"/>
          <w:szCs w:val="28"/>
        </w:rPr>
        <w:t>Институтом</w:t>
      </w:r>
      <w:r w:rsidR="007943F7" w:rsidRPr="000B35F5">
        <w:rPr>
          <w:sz w:val="28"/>
          <w:szCs w:val="28"/>
        </w:rPr>
        <w:t xml:space="preserve"> и </w:t>
      </w:r>
      <w:r w:rsidR="007943F7" w:rsidRPr="008C67FA">
        <w:rPr>
          <w:b/>
          <w:sz w:val="28"/>
          <w:szCs w:val="28"/>
        </w:rPr>
        <w:t>Учреждением</w:t>
      </w:r>
      <w:r w:rsidRPr="000B35F5">
        <w:rPr>
          <w:sz w:val="28"/>
          <w:szCs w:val="28"/>
        </w:rPr>
        <w:t>.</w:t>
      </w:r>
    </w:p>
    <w:p w14:paraId="41E9A4D4" w14:textId="2FA9AD00" w:rsidR="001D45F5" w:rsidRPr="001D45F5" w:rsidRDefault="001D45F5" w:rsidP="001D45F5">
      <w:pPr>
        <w:numPr>
          <w:ilvl w:val="0"/>
          <w:numId w:val="32"/>
        </w:numPr>
        <w:ind w:left="0" w:firstLine="567"/>
        <w:jc w:val="both"/>
        <w:rPr>
          <w:color w:val="000000"/>
          <w:sz w:val="28"/>
          <w:szCs w:val="28"/>
        </w:rPr>
      </w:pPr>
      <w:r w:rsidRPr="001D45F5">
        <w:rPr>
          <w:color w:val="000000"/>
          <w:sz w:val="28"/>
          <w:szCs w:val="28"/>
        </w:rPr>
        <w:t>Условия размещения материалов</w:t>
      </w:r>
    </w:p>
    <w:p w14:paraId="3B6530FB" w14:textId="27E5232A" w:rsidR="001D45F5" w:rsidRPr="00C2583D" w:rsidRDefault="001D45F5" w:rsidP="001D45F5">
      <w:pPr>
        <w:numPr>
          <w:ilvl w:val="1"/>
          <w:numId w:val="32"/>
        </w:numPr>
        <w:jc w:val="both"/>
        <w:rPr>
          <w:color w:val="000000"/>
          <w:sz w:val="28"/>
          <w:szCs w:val="28"/>
        </w:rPr>
      </w:pPr>
      <w:r w:rsidRPr="00C2583D">
        <w:rPr>
          <w:b/>
          <w:color w:val="000000"/>
          <w:sz w:val="28"/>
          <w:szCs w:val="28"/>
        </w:rPr>
        <w:t xml:space="preserve">Пользователь, </w:t>
      </w:r>
      <w:r w:rsidRPr="00C2583D">
        <w:rPr>
          <w:color w:val="000000"/>
          <w:sz w:val="28"/>
          <w:szCs w:val="28"/>
        </w:rPr>
        <w:t>в рамках своей роли,</w:t>
      </w:r>
      <w:r>
        <w:rPr>
          <w:color w:val="000000"/>
          <w:sz w:val="28"/>
          <w:szCs w:val="28"/>
        </w:rPr>
        <w:t xml:space="preserve"> </w:t>
      </w:r>
      <w:r w:rsidRPr="00C2583D">
        <w:rPr>
          <w:color w:val="000000"/>
          <w:sz w:val="28"/>
          <w:szCs w:val="28"/>
        </w:rPr>
        <w:t xml:space="preserve">соглашается с тем, что он несет полную ответственность за содержание материалов, размещаемых им в Системе. </w:t>
      </w:r>
      <w:r w:rsidRPr="00F87ADC">
        <w:rPr>
          <w:sz w:val="28"/>
          <w:szCs w:val="28"/>
        </w:rPr>
        <w:t xml:space="preserve">ЭКДО могут содержать текстовые материалы и изображения, цифровые образовательные ресурсы (далее </w:t>
      </w:r>
      <w:r w:rsidR="007943F7">
        <w:rPr>
          <w:sz w:val="28"/>
          <w:szCs w:val="28"/>
        </w:rPr>
        <w:t xml:space="preserve">- </w:t>
      </w:r>
      <w:r w:rsidRPr="00F87ADC">
        <w:rPr>
          <w:sz w:val="28"/>
          <w:szCs w:val="28"/>
        </w:rPr>
        <w:t>ЦОР), в том числе и из базы данных Системы, а также ссылки на другие ресурсы сети Интернет</w:t>
      </w:r>
      <w:r>
        <w:rPr>
          <w:sz w:val="28"/>
          <w:szCs w:val="28"/>
        </w:rPr>
        <w:t>.</w:t>
      </w:r>
    </w:p>
    <w:p w14:paraId="3414F077" w14:textId="42ADB0CE" w:rsidR="001D45F5" w:rsidRPr="00C2583D" w:rsidRDefault="001D45F5" w:rsidP="001D45F5">
      <w:pPr>
        <w:numPr>
          <w:ilvl w:val="1"/>
          <w:numId w:val="32"/>
        </w:numPr>
        <w:jc w:val="both"/>
        <w:rPr>
          <w:color w:val="000000"/>
          <w:sz w:val="28"/>
          <w:szCs w:val="28"/>
        </w:rPr>
      </w:pPr>
      <w:r w:rsidRPr="00C2583D">
        <w:rPr>
          <w:b/>
          <w:color w:val="000000"/>
          <w:sz w:val="28"/>
          <w:szCs w:val="28"/>
        </w:rPr>
        <w:t>Институт</w:t>
      </w:r>
      <w:r w:rsidRPr="00C2583D">
        <w:rPr>
          <w:color w:val="000000"/>
          <w:sz w:val="28"/>
          <w:szCs w:val="28"/>
        </w:rPr>
        <w:t xml:space="preserve"> не несет ответственности за содержание материалов и за соответствие их требованиям законодательства, за нарушение Пользовательских прав, несанкционированное использование товарных знаков, наименований фирм и их логотипов, а также за возможные нарушения прав третьих лиц в связи с размещением материалов </w:t>
      </w:r>
      <w:r w:rsidRPr="00C2583D">
        <w:rPr>
          <w:b/>
          <w:color w:val="000000"/>
          <w:sz w:val="28"/>
          <w:szCs w:val="28"/>
        </w:rPr>
        <w:t>Пользователем</w:t>
      </w:r>
      <w:r w:rsidRPr="00C2583D">
        <w:rPr>
          <w:color w:val="000000"/>
          <w:sz w:val="28"/>
          <w:szCs w:val="28"/>
        </w:rPr>
        <w:t xml:space="preserve"> в Системе. </w:t>
      </w:r>
    </w:p>
    <w:p w14:paraId="2259D28F" w14:textId="0C4EC60C" w:rsidR="001D45F5" w:rsidRPr="00C2583D" w:rsidRDefault="001D45F5" w:rsidP="001D45F5">
      <w:pPr>
        <w:numPr>
          <w:ilvl w:val="1"/>
          <w:numId w:val="32"/>
        </w:numPr>
        <w:jc w:val="both"/>
        <w:rPr>
          <w:color w:val="000000"/>
          <w:sz w:val="28"/>
          <w:szCs w:val="28"/>
        </w:rPr>
      </w:pPr>
      <w:r w:rsidRPr="00C2583D">
        <w:rPr>
          <w:color w:val="000000"/>
          <w:sz w:val="28"/>
          <w:szCs w:val="28"/>
        </w:rPr>
        <w:lastRenderedPageBreak/>
        <w:t xml:space="preserve">До тех пор, пока не установлено иное, все личные имущественные и неимущественные права на материалы принадлежат разместившему их </w:t>
      </w:r>
      <w:r w:rsidRPr="00C2583D">
        <w:rPr>
          <w:b/>
          <w:color w:val="000000"/>
          <w:sz w:val="28"/>
          <w:szCs w:val="28"/>
        </w:rPr>
        <w:t>Пользователю</w:t>
      </w:r>
      <w:r w:rsidRPr="00C2583D">
        <w:rPr>
          <w:color w:val="000000"/>
          <w:sz w:val="28"/>
          <w:szCs w:val="28"/>
        </w:rPr>
        <w:t xml:space="preserve">. </w:t>
      </w:r>
      <w:r w:rsidRPr="00C2583D">
        <w:rPr>
          <w:b/>
          <w:color w:val="000000"/>
          <w:sz w:val="28"/>
          <w:szCs w:val="28"/>
        </w:rPr>
        <w:t>Пользователь</w:t>
      </w:r>
      <w:r w:rsidRPr="00C2583D">
        <w:rPr>
          <w:color w:val="000000"/>
          <w:sz w:val="28"/>
          <w:szCs w:val="28"/>
        </w:rPr>
        <w:t xml:space="preserve"> предупрежден об установленной действующим законодательством Российской Федерации ответственности за нарушение авторских и смежных прав.</w:t>
      </w:r>
    </w:p>
    <w:p w14:paraId="6AEF7CCE" w14:textId="405BC2E6" w:rsidR="001D45F5" w:rsidRPr="00C2583D" w:rsidRDefault="001D45F5" w:rsidP="001D45F5">
      <w:pPr>
        <w:numPr>
          <w:ilvl w:val="1"/>
          <w:numId w:val="32"/>
        </w:numPr>
        <w:jc w:val="both"/>
        <w:rPr>
          <w:color w:val="000000"/>
          <w:sz w:val="28"/>
          <w:szCs w:val="28"/>
        </w:rPr>
      </w:pPr>
      <w:r w:rsidRPr="00C2583D">
        <w:rPr>
          <w:color w:val="000000"/>
          <w:sz w:val="28"/>
          <w:szCs w:val="28"/>
        </w:rPr>
        <w:t>Ответственность за несанкционированное копирование и использование материалов несут лица и организации, неправомочно использовавшие материалы, опубликованные на данном ресурсе.</w:t>
      </w:r>
    </w:p>
    <w:p w14:paraId="0093E845" w14:textId="054FA659" w:rsidR="001D45F5" w:rsidRPr="00C2583D" w:rsidRDefault="001D45F5" w:rsidP="001D45F5">
      <w:pPr>
        <w:numPr>
          <w:ilvl w:val="1"/>
          <w:numId w:val="32"/>
        </w:numPr>
        <w:jc w:val="both"/>
        <w:rPr>
          <w:color w:val="000000"/>
          <w:sz w:val="28"/>
          <w:szCs w:val="28"/>
        </w:rPr>
      </w:pPr>
      <w:r w:rsidRPr="00C2583D">
        <w:rPr>
          <w:b/>
          <w:color w:val="000000"/>
          <w:sz w:val="28"/>
          <w:szCs w:val="28"/>
        </w:rPr>
        <w:t>Пользователь</w:t>
      </w:r>
      <w:r w:rsidRPr="00C2583D">
        <w:rPr>
          <w:color w:val="000000"/>
          <w:sz w:val="28"/>
          <w:szCs w:val="28"/>
        </w:rPr>
        <w:t xml:space="preserve"> соглашается с тем, что </w:t>
      </w:r>
      <w:r w:rsidRPr="00C2583D">
        <w:rPr>
          <w:rFonts w:eastAsia="Calibri"/>
          <w:b/>
          <w:color w:val="000000"/>
          <w:sz w:val="28"/>
          <w:szCs w:val="28"/>
          <w:shd w:val="clear" w:color="auto" w:fill="FFFFFF"/>
        </w:rPr>
        <w:t>Институт</w:t>
      </w:r>
      <w:r w:rsidRPr="00C2583D">
        <w:rPr>
          <w:color w:val="000000"/>
          <w:sz w:val="28"/>
          <w:szCs w:val="28"/>
        </w:rPr>
        <w:t xml:space="preserve"> вправе изменять характеристики курса (после согласования с автором), а также использовать материалы, размещенные</w:t>
      </w:r>
      <w:r>
        <w:rPr>
          <w:color w:val="000000"/>
          <w:sz w:val="28"/>
          <w:szCs w:val="28"/>
        </w:rPr>
        <w:t xml:space="preserve"> в системе по своему усмотрению</w:t>
      </w:r>
      <w:r w:rsidRPr="00F87ADC">
        <w:rPr>
          <w:sz w:val="28"/>
          <w:szCs w:val="28"/>
        </w:rPr>
        <w:t>, с учетом авторских и смежных прав.</w:t>
      </w:r>
    </w:p>
    <w:p w14:paraId="4542553D" w14:textId="4C722DDA" w:rsidR="001D45F5" w:rsidRPr="00C2583D" w:rsidRDefault="001D45F5" w:rsidP="001D45F5">
      <w:pPr>
        <w:numPr>
          <w:ilvl w:val="1"/>
          <w:numId w:val="32"/>
        </w:numPr>
        <w:jc w:val="both"/>
        <w:rPr>
          <w:color w:val="000000"/>
          <w:sz w:val="28"/>
          <w:szCs w:val="28"/>
        </w:rPr>
      </w:pPr>
      <w:r w:rsidRPr="00C2583D">
        <w:rPr>
          <w:b/>
          <w:color w:val="000000"/>
          <w:sz w:val="28"/>
          <w:szCs w:val="28"/>
        </w:rPr>
        <w:t>Пользователь</w:t>
      </w:r>
      <w:r w:rsidRPr="00C2583D">
        <w:rPr>
          <w:color w:val="000000"/>
          <w:sz w:val="28"/>
          <w:szCs w:val="28"/>
        </w:rPr>
        <w:t xml:space="preserve"> не имеет права осуществлять размещение (в т. ч. массовое) материалов рекламного или агитационного характера (в т. ч. баннеров), коммерческих предложений, или антирекламы.</w:t>
      </w:r>
    </w:p>
    <w:p w14:paraId="1CCCEB84" w14:textId="490F574E" w:rsidR="001D45F5" w:rsidRPr="00C2583D" w:rsidRDefault="001D45F5" w:rsidP="001D45F5">
      <w:pPr>
        <w:numPr>
          <w:ilvl w:val="1"/>
          <w:numId w:val="32"/>
        </w:numPr>
        <w:jc w:val="both"/>
        <w:rPr>
          <w:color w:val="000000"/>
          <w:sz w:val="28"/>
          <w:szCs w:val="28"/>
        </w:rPr>
      </w:pPr>
      <w:r w:rsidRPr="00C2583D">
        <w:rPr>
          <w:color w:val="000000"/>
          <w:sz w:val="28"/>
          <w:szCs w:val="28"/>
        </w:rPr>
        <w:t>Размещаемые в Системе материалы не должны:</w:t>
      </w:r>
    </w:p>
    <w:p w14:paraId="7C73EA89"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нарушать действующее законодательство, честь и достоинство, права и охраняемые законом интересы третьих лиц;</w:t>
      </w:r>
    </w:p>
    <w:p w14:paraId="05F983D5"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способствовать разжиганию религиозной, расовой или межнациональной розни, содержать попытки разжигания вражды или призывы к насилию;</w:t>
      </w:r>
    </w:p>
    <w:p w14:paraId="504331CF"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не должны пропагандировать фашизм и идеологию расового превосходства; носить непристойный или оскорбительный характер;</w:t>
      </w:r>
    </w:p>
    <w:p w14:paraId="3CDAAB37"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содержать рекламу наркотических веществ, попытки распространения наркотиков, рецепты их изготовления и советы по употреблению;</w:t>
      </w:r>
    </w:p>
    <w:p w14:paraId="2BE72EBB"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содержать порнографические изображения и тексты, содержащие сцены сексуальных извращений;</w:t>
      </w:r>
    </w:p>
    <w:p w14:paraId="5EF875ED"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содержать сцены насилия, либо бесчеловечного обращения с животными, и т.д.; содержать описание средств и способов суицида, любое подстрекательство к его совершению;</w:t>
      </w:r>
    </w:p>
    <w:p w14:paraId="7CD0F590"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нарушать права несовершеннолетних лиц;</w:t>
      </w:r>
    </w:p>
    <w:p w14:paraId="776987CD"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нарушать авторские и смежные права третьих лиц;</w:t>
      </w:r>
    </w:p>
    <w:p w14:paraId="268BB24B" w14:textId="77777777" w:rsidR="001D45F5" w:rsidRPr="00C2583D" w:rsidRDefault="001D45F5" w:rsidP="001D45F5">
      <w:pPr>
        <w:numPr>
          <w:ilvl w:val="0"/>
          <w:numId w:val="29"/>
        </w:numPr>
        <w:shd w:val="clear" w:color="auto" w:fill="FFFFFF"/>
        <w:ind w:left="1276"/>
        <w:jc w:val="both"/>
        <w:rPr>
          <w:color w:val="000000"/>
          <w:sz w:val="28"/>
          <w:szCs w:val="28"/>
        </w:rPr>
      </w:pPr>
      <w:r w:rsidRPr="00C2583D">
        <w:rPr>
          <w:color w:val="000000"/>
          <w:sz w:val="28"/>
          <w:szCs w:val="28"/>
        </w:rPr>
        <w:t>содержать материалы и/или технические решения, автоматически, без явного предварительного согласия пользователя</w:t>
      </w:r>
      <w:r>
        <w:rPr>
          <w:color w:val="000000"/>
          <w:sz w:val="28"/>
          <w:szCs w:val="28"/>
        </w:rPr>
        <w:t>,</w:t>
      </w:r>
      <w:r w:rsidRPr="00C2583D">
        <w:rPr>
          <w:color w:val="000000"/>
          <w:sz w:val="28"/>
          <w:szCs w:val="28"/>
        </w:rPr>
        <w:t xml:space="preserve"> добавляющего программный код в систему пользователя, либо изменяющие системные настройки системы пользователя;</w:t>
      </w:r>
    </w:p>
    <w:p w14:paraId="5843B399" w14:textId="77777777" w:rsidR="001D45F5" w:rsidRPr="00C2583D" w:rsidRDefault="001D45F5" w:rsidP="001D45F5">
      <w:pPr>
        <w:numPr>
          <w:ilvl w:val="0"/>
          <w:numId w:val="29"/>
        </w:numPr>
        <w:shd w:val="clear" w:color="auto" w:fill="FFFFFF"/>
        <w:ind w:left="1276" w:hanging="357"/>
        <w:jc w:val="both"/>
        <w:rPr>
          <w:color w:val="000000"/>
          <w:sz w:val="28"/>
          <w:szCs w:val="28"/>
        </w:rPr>
      </w:pPr>
      <w:r w:rsidRPr="00C2583D">
        <w:rPr>
          <w:color w:val="000000"/>
          <w:sz w:val="28"/>
          <w:szCs w:val="28"/>
        </w:rPr>
        <w:t>содержать компьютерные вирусы либо программы, способные прервать или нарушить нормальное функционирование компьютерного оборудования и программного обеспечения, а также средств телекоммуникации любых лиц.</w:t>
      </w:r>
    </w:p>
    <w:p w14:paraId="384DD1F2" w14:textId="64D36674" w:rsidR="001D45F5" w:rsidRPr="003E1625" w:rsidRDefault="001D45F5" w:rsidP="001D45F5">
      <w:pPr>
        <w:numPr>
          <w:ilvl w:val="1"/>
          <w:numId w:val="32"/>
        </w:numPr>
        <w:jc w:val="both"/>
        <w:rPr>
          <w:color w:val="000000"/>
          <w:sz w:val="28"/>
          <w:szCs w:val="28"/>
        </w:rPr>
      </w:pPr>
      <w:r w:rsidRPr="00C2583D">
        <w:rPr>
          <w:rFonts w:eastAsia="Calibri"/>
          <w:b/>
          <w:color w:val="000000"/>
          <w:sz w:val="28"/>
          <w:szCs w:val="28"/>
          <w:shd w:val="clear" w:color="auto" w:fill="FFFFFF"/>
        </w:rPr>
        <w:t>Институт</w:t>
      </w:r>
      <w:r w:rsidRPr="00C2583D">
        <w:rPr>
          <w:color w:val="000000"/>
          <w:sz w:val="28"/>
          <w:szCs w:val="28"/>
        </w:rPr>
        <w:t xml:space="preserve"> имеет право отказать </w:t>
      </w:r>
      <w:r w:rsidRPr="00C2583D">
        <w:rPr>
          <w:b/>
          <w:color w:val="000000"/>
          <w:sz w:val="28"/>
          <w:szCs w:val="28"/>
        </w:rPr>
        <w:t>Пользователю</w:t>
      </w:r>
      <w:r w:rsidRPr="00C2583D">
        <w:rPr>
          <w:color w:val="000000"/>
          <w:sz w:val="28"/>
          <w:szCs w:val="28"/>
        </w:rPr>
        <w:t xml:space="preserve"> в размещении материалов, а также удалить материалы по своему усмотрению и по любой причине, в том числе, если их содержание противоречит нормам этики и морали, не соответствует требованиям действующего законодательства Российской Федерации, противоречит требованиям настоящего Соглашения и правилам </w:t>
      </w:r>
      <w:r w:rsidRPr="003E1625">
        <w:rPr>
          <w:color w:val="000000"/>
          <w:sz w:val="28"/>
          <w:szCs w:val="28"/>
        </w:rPr>
        <w:t xml:space="preserve">функционирования Системы. При этом </w:t>
      </w:r>
      <w:r w:rsidRPr="003E1625">
        <w:rPr>
          <w:rFonts w:eastAsia="Calibri"/>
          <w:b/>
          <w:color w:val="000000"/>
          <w:sz w:val="28"/>
          <w:szCs w:val="28"/>
          <w:shd w:val="clear" w:color="auto" w:fill="FFFFFF"/>
        </w:rPr>
        <w:t>Институт</w:t>
      </w:r>
      <w:r w:rsidRPr="003E1625">
        <w:rPr>
          <w:color w:val="000000"/>
          <w:sz w:val="28"/>
          <w:szCs w:val="28"/>
        </w:rPr>
        <w:t xml:space="preserve"> не обязан разъяснять </w:t>
      </w:r>
      <w:r w:rsidRPr="003E1625">
        <w:rPr>
          <w:b/>
          <w:color w:val="000000"/>
          <w:sz w:val="28"/>
          <w:szCs w:val="28"/>
        </w:rPr>
        <w:t>Пользователю</w:t>
      </w:r>
      <w:r w:rsidRPr="003E1625">
        <w:rPr>
          <w:color w:val="000000"/>
          <w:sz w:val="28"/>
          <w:szCs w:val="28"/>
        </w:rPr>
        <w:t xml:space="preserve"> причины такого отказа либо удаления.</w:t>
      </w:r>
    </w:p>
    <w:p w14:paraId="1C7BF0D5" w14:textId="0B1FA110" w:rsidR="001D45F5" w:rsidRPr="003E1625" w:rsidRDefault="001D45F5" w:rsidP="001D45F5">
      <w:pPr>
        <w:numPr>
          <w:ilvl w:val="1"/>
          <w:numId w:val="32"/>
        </w:numPr>
        <w:jc w:val="both"/>
        <w:rPr>
          <w:color w:val="000000"/>
          <w:sz w:val="28"/>
          <w:szCs w:val="28"/>
        </w:rPr>
      </w:pPr>
      <w:r w:rsidRPr="003E1625">
        <w:rPr>
          <w:rFonts w:eastAsia="Calibri"/>
          <w:b/>
          <w:color w:val="000000"/>
          <w:sz w:val="28"/>
          <w:szCs w:val="28"/>
          <w:shd w:val="clear" w:color="auto" w:fill="FFFFFF"/>
        </w:rPr>
        <w:lastRenderedPageBreak/>
        <w:t>Институт</w:t>
      </w:r>
      <w:r w:rsidRPr="003E1625">
        <w:rPr>
          <w:color w:val="000000"/>
          <w:sz w:val="28"/>
          <w:szCs w:val="28"/>
        </w:rPr>
        <w:t xml:space="preserve"> имеет право удалять материалы, содержащие нецензурную брань, также бессмысленные вопросы и ответы. </w:t>
      </w:r>
      <w:r w:rsidRPr="003E1625">
        <w:rPr>
          <w:rFonts w:eastAsia="Calibri"/>
          <w:b/>
          <w:color w:val="000000"/>
          <w:sz w:val="28"/>
          <w:szCs w:val="28"/>
          <w:shd w:val="clear" w:color="auto" w:fill="FFFFFF"/>
        </w:rPr>
        <w:t>Институт</w:t>
      </w:r>
      <w:r w:rsidRPr="003E1625">
        <w:rPr>
          <w:color w:val="000000"/>
          <w:sz w:val="28"/>
          <w:szCs w:val="28"/>
        </w:rPr>
        <w:t xml:space="preserve"> имеет право удалять и перемещать вопросы, заданные не в тематической категории.</w:t>
      </w:r>
    </w:p>
    <w:p w14:paraId="59D2CC88" w14:textId="5482D5A2" w:rsidR="001D45F5" w:rsidRPr="003E1625" w:rsidRDefault="001D45F5" w:rsidP="001D45F5">
      <w:pPr>
        <w:numPr>
          <w:ilvl w:val="1"/>
          <w:numId w:val="32"/>
        </w:numPr>
        <w:jc w:val="both"/>
        <w:rPr>
          <w:color w:val="000000"/>
          <w:sz w:val="28"/>
          <w:szCs w:val="28"/>
        </w:rPr>
      </w:pPr>
      <w:r w:rsidRPr="003E1625">
        <w:rPr>
          <w:b/>
          <w:color w:val="000000"/>
          <w:sz w:val="28"/>
          <w:szCs w:val="28"/>
        </w:rPr>
        <w:t>Пользователь</w:t>
      </w:r>
      <w:r w:rsidRPr="003E1625">
        <w:rPr>
          <w:color w:val="000000"/>
          <w:sz w:val="28"/>
          <w:szCs w:val="28"/>
        </w:rPr>
        <w:t xml:space="preserve"> обязуется не выдавать себя в Системе за другое лицо либо представителя организации и/или сообщества, в том числе за сотрудников, модераторов либо владельца Системы, а также не вводить других пользователей в заблуждение относительно свойств и характеристик каких-либо субъектов или объектов. В случае выявления </w:t>
      </w:r>
      <w:r w:rsidRPr="003E1625">
        <w:rPr>
          <w:rFonts w:eastAsia="Calibri"/>
          <w:b/>
          <w:color w:val="000000"/>
          <w:sz w:val="28"/>
          <w:szCs w:val="28"/>
          <w:shd w:val="clear" w:color="auto" w:fill="FFFFFF"/>
        </w:rPr>
        <w:t>Институтом</w:t>
      </w:r>
      <w:r w:rsidRPr="003E1625">
        <w:rPr>
          <w:color w:val="000000"/>
          <w:sz w:val="28"/>
          <w:szCs w:val="28"/>
        </w:rPr>
        <w:t xml:space="preserve"> такого нарушения к </w:t>
      </w:r>
      <w:r w:rsidRPr="003E1625">
        <w:rPr>
          <w:b/>
          <w:color w:val="000000"/>
          <w:sz w:val="28"/>
          <w:szCs w:val="28"/>
        </w:rPr>
        <w:t>Пользователю</w:t>
      </w:r>
      <w:r w:rsidRPr="003E1625">
        <w:rPr>
          <w:color w:val="000000"/>
          <w:sz w:val="28"/>
          <w:szCs w:val="28"/>
        </w:rPr>
        <w:t xml:space="preserve"> могут быть применены меры, указанные в п. 3.</w:t>
      </w:r>
      <w:r w:rsidR="00632C60">
        <w:rPr>
          <w:color w:val="000000"/>
          <w:sz w:val="28"/>
          <w:szCs w:val="28"/>
        </w:rPr>
        <w:t>2.4</w:t>
      </w:r>
      <w:r w:rsidRPr="003E1625">
        <w:rPr>
          <w:color w:val="000000"/>
          <w:sz w:val="28"/>
          <w:szCs w:val="28"/>
        </w:rPr>
        <w:t xml:space="preserve"> </w:t>
      </w:r>
      <w:r w:rsidR="00632C60">
        <w:rPr>
          <w:color w:val="000000"/>
          <w:sz w:val="28"/>
          <w:szCs w:val="28"/>
        </w:rPr>
        <w:t>договора</w:t>
      </w:r>
      <w:r w:rsidRPr="003E1625">
        <w:rPr>
          <w:color w:val="000000"/>
          <w:sz w:val="28"/>
          <w:szCs w:val="28"/>
        </w:rPr>
        <w:t>. </w:t>
      </w:r>
    </w:p>
    <w:p w14:paraId="06FD5D3E" w14:textId="20764139" w:rsidR="001D45F5" w:rsidRPr="003E1625" w:rsidRDefault="001D45F5" w:rsidP="001D45F5">
      <w:pPr>
        <w:numPr>
          <w:ilvl w:val="1"/>
          <w:numId w:val="32"/>
        </w:numPr>
        <w:jc w:val="both"/>
        <w:rPr>
          <w:color w:val="000000"/>
          <w:sz w:val="28"/>
          <w:szCs w:val="28"/>
        </w:rPr>
      </w:pPr>
      <w:r w:rsidRPr="003E1625">
        <w:rPr>
          <w:rFonts w:eastAsia="Calibri"/>
          <w:b/>
          <w:color w:val="000000"/>
          <w:sz w:val="28"/>
          <w:szCs w:val="28"/>
          <w:shd w:val="clear" w:color="auto" w:fill="FFFFFF"/>
        </w:rPr>
        <w:t>Институт</w:t>
      </w:r>
      <w:r w:rsidRPr="003E1625">
        <w:rPr>
          <w:color w:val="000000"/>
          <w:sz w:val="28"/>
          <w:szCs w:val="28"/>
        </w:rPr>
        <w:t xml:space="preserve"> обеспечивает бесперебойную работу Системы, однако не несет ответственности за полную или частичную утрату материалов, размещаемых </w:t>
      </w:r>
      <w:r w:rsidRPr="003E1625">
        <w:rPr>
          <w:b/>
          <w:color w:val="000000"/>
          <w:sz w:val="28"/>
          <w:szCs w:val="28"/>
        </w:rPr>
        <w:t>Пользователем</w:t>
      </w:r>
      <w:r w:rsidRPr="003E1625">
        <w:rPr>
          <w:color w:val="000000"/>
          <w:sz w:val="28"/>
          <w:szCs w:val="28"/>
        </w:rPr>
        <w:t>, а также за недостаточное качество или скорость предоставления услуги.</w:t>
      </w:r>
    </w:p>
    <w:p w14:paraId="40EED336" w14:textId="72D35D0A" w:rsidR="001D45F5" w:rsidRPr="003E1625" w:rsidRDefault="001D45F5" w:rsidP="001D45F5">
      <w:pPr>
        <w:numPr>
          <w:ilvl w:val="1"/>
          <w:numId w:val="32"/>
        </w:numPr>
        <w:jc w:val="both"/>
        <w:rPr>
          <w:color w:val="000000"/>
          <w:sz w:val="28"/>
          <w:szCs w:val="28"/>
        </w:rPr>
      </w:pPr>
      <w:r w:rsidRPr="003E1625">
        <w:rPr>
          <w:color w:val="000000"/>
          <w:sz w:val="28"/>
          <w:szCs w:val="28"/>
        </w:rPr>
        <w:t xml:space="preserve">В случае нарушения настоящих Правил работы в Системе, </w:t>
      </w:r>
      <w:r w:rsidRPr="003E1625">
        <w:rPr>
          <w:rFonts w:eastAsia="Calibri"/>
          <w:b/>
          <w:color w:val="000000"/>
          <w:sz w:val="28"/>
          <w:szCs w:val="28"/>
          <w:shd w:val="clear" w:color="auto" w:fill="FFFFFF"/>
        </w:rPr>
        <w:t>Институт</w:t>
      </w:r>
      <w:r w:rsidRPr="003E1625">
        <w:rPr>
          <w:color w:val="000000"/>
          <w:sz w:val="28"/>
          <w:szCs w:val="28"/>
        </w:rPr>
        <w:t xml:space="preserve"> вправе применить следующие санкции к любому зарегистрированному </w:t>
      </w:r>
      <w:r w:rsidRPr="003E1625">
        <w:rPr>
          <w:b/>
          <w:color w:val="000000"/>
          <w:sz w:val="28"/>
          <w:szCs w:val="28"/>
        </w:rPr>
        <w:t>Пользователю</w:t>
      </w:r>
      <w:r w:rsidRPr="003E1625">
        <w:rPr>
          <w:color w:val="000000"/>
          <w:sz w:val="28"/>
          <w:szCs w:val="28"/>
        </w:rPr>
        <w:t>:</w:t>
      </w:r>
    </w:p>
    <w:p w14:paraId="2529A798" w14:textId="2BFA0F07" w:rsidR="001D45F5" w:rsidRPr="003E1625" w:rsidRDefault="001D45F5" w:rsidP="001D45F5">
      <w:pPr>
        <w:numPr>
          <w:ilvl w:val="0"/>
          <w:numId w:val="30"/>
        </w:numPr>
        <w:shd w:val="clear" w:color="auto" w:fill="FFFFFF"/>
        <w:ind w:left="1134"/>
        <w:jc w:val="both"/>
        <w:rPr>
          <w:color w:val="000000"/>
          <w:sz w:val="28"/>
          <w:szCs w:val="28"/>
        </w:rPr>
      </w:pPr>
      <w:r w:rsidRPr="003E1625">
        <w:rPr>
          <w:color w:val="000000"/>
          <w:sz w:val="28"/>
          <w:szCs w:val="28"/>
        </w:rPr>
        <w:t xml:space="preserve">удалить материалы, нарушающие </w:t>
      </w:r>
      <w:r w:rsidR="00E8045C" w:rsidRPr="003E1625">
        <w:rPr>
          <w:color w:val="000000"/>
          <w:sz w:val="28"/>
          <w:szCs w:val="28"/>
        </w:rPr>
        <w:t>Правила пользования системой</w:t>
      </w:r>
      <w:r w:rsidRPr="003E1625">
        <w:rPr>
          <w:color w:val="000000"/>
          <w:sz w:val="28"/>
          <w:szCs w:val="28"/>
        </w:rPr>
        <w:t>;</w:t>
      </w:r>
    </w:p>
    <w:p w14:paraId="4A0F380D" w14:textId="77777777" w:rsidR="001D45F5" w:rsidRPr="003E1625" w:rsidRDefault="001D45F5" w:rsidP="001D45F5">
      <w:pPr>
        <w:numPr>
          <w:ilvl w:val="0"/>
          <w:numId w:val="30"/>
        </w:numPr>
        <w:shd w:val="clear" w:color="auto" w:fill="FFFFFF"/>
        <w:ind w:left="1134"/>
        <w:jc w:val="both"/>
        <w:rPr>
          <w:color w:val="000000"/>
          <w:sz w:val="28"/>
          <w:szCs w:val="28"/>
        </w:rPr>
      </w:pPr>
      <w:r w:rsidRPr="003E1625">
        <w:rPr>
          <w:color w:val="000000"/>
          <w:sz w:val="28"/>
          <w:szCs w:val="28"/>
        </w:rPr>
        <w:t>полностью или частично блокировать доступ пользователя к Системе;</w:t>
      </w:r>
    </w:p>
    <w:p w14:paraId="44E62FA7" w14:textId="57047E23" w:rsidR="001D45F5" w:rsidRPr="003E1625" w:rsidRDefault="001D45F5" w:rsidP="001D45F5">
      <w:pPr>
        <w:numPr>
          <w:ilvl w:val="0"/>
          <w:numId w:val="30"/>
        </w:numPr>
        <w:shd w:val="clear" w:color="auto" w:fill="FFFFFF"/>
        <w:spacing w:after="60"/>
        <w:ind w:left="1134" w:hanging="357"/>
        <w:jc w:val="both"/>
        <w:rPr>
          <w:color w:val="000000"/>
          <w:sz w:val="28"/>
          <w:szCs w:val="28"/>
        </w:rPr>
      </w:pPr>
      <w:r w:rsidRPr="003E1625">
        <w:rPr>
          <w:color w:val="000000"/>
          <w:sz w:val="28"/>
          <w:szCs w:val="28"/>
        </w:rPr>
        <w:t xml:space="preserve">расторгнуть </w:t>
      </w:r>
      <w:r w:rsidR="00E8045C" w:rsidRPr="003E1625">
        <w:rPr>
          <w:b/>
          <w:color w:val="000000"/>
          <w:sz w:val="28"/>
          <w:szCs w:val="28"/>
        </w:rPr>
        <w:t xml:space="preserve">Договор </w:t>
      </w:r>
      <w:r w:rsidR="00E8045C" w:rsidRPr="003E1625">
        <w:rPr>
          <w:color w:val="000000"/>
          <w:sz w:val="28"/>
          <w:szCs w:val="28"/>
        </w:rPr>
        <w:t>с</w:t>
      </w:r>
      <w:r w:rsidR="00E8045C" w:rsidRPr="003E1625">
        <w:rPr>
          <w:b/>
          <w:color w:val="000000"/>
          <w:sz w:val="28"/>
          <w:szCs w:val="28"/>
        </w:rPr>
        <w:t xml:space="preserve"> Учреждением</w:t>
      </w:r>
      <w:r w:rsidRPr="003E1625">
        <w:rPr>
          <w:color w:val="000000"/>
          <w:sz w:val="28"/>
          <w:szCs w:val="28"/>
        </w:rPr>
        <w:t xml:space="preserve"> ввиду нарушений его условий.</w:t>
      </w:r>
    </w:p>
    <w:p w14:paraId="4DBEE6D8" w14:textId="0D49CE60" w:rsidR="001D45F5" w:rsidRPr="003E1625" w:rsidRDefault="00D25B7C" w:rsidP="001D45F5">
      <w:pPr>
        <w:numPr>
          <w:ilvl w:val="1"/>
          <w:numId w:val="32"/>
        </w:numPr>
        <w:jc w:val="both"/>
        <w:rPr>
          <w:color w:val="000000"/>
          <w:sz w:val="28"/>
          <w:szCs w:val="28"/>
        </w:rPr>
      </w:pPr>
      <w:r>
        <w:rPr>
          <w:color w:val="000000"/>
          <w:sz w:val="28"/>
          <w:szCs w:val="28"/>
        </w:rPr>
        <w:t>Настоящие Правила являю</w:t>
      </w:r>
      <w:r w:rsidR="001D45F5" w:rsidRPr="003E1625">
        <w:rPr>
          <w:color w:val="000000"/>
          <w:sz w:val="28"/>
          <w:szCs w:val="28"/>
        </w:rPr>
        <w:t xml:space="preserve">тся также юридически обязывающим договором между </w:t>
      </w:r>
      <w:r w:rsidR="001D45F5" w:rsidRPr="003E1625">
        <w:rPr>
          <w:b/>
          <w:color w:val="000000"/>
          <w:sz w:val="28"/>
          <w:szCs w:val="28"/>
        </w:rPr>
        <w:t>Учреждением</w:t>
      </w:r>
      <w:r w:rsidR="001D45F5" w:rsidRPr="003E1625">
        <w:rPr>
          <w:color w:val="000000"/>
          <w:sz w:val="28"/>
          <w:szCs w:val="28"/>
        </w:rPr>
        <w:t xml:space="preserve"> и </w:t>
      </w:r>
      <w:r w:rsidR="001D45F5" w:rsidRPr="003E1625">
        <w:rPr>
          <w:rFonts w:eastAsia="Calibri"/>
          <w:b/>
          <w:color w:val="000000"/>
          <w:sz w:val="28"/>
          <w:szCs w:val="28"/>
          <w:shd w:val="clear" w:color="auto" w:fill="FFFFFF"/>
        </w:rPr>
        <w:t>Институтом</w:t>
      </w:r>
      <w:r w:rsidR="001D45F5" w:rsidRPr="003E1625">
        <w:rPr>
          <w:color w:val="000000"/>
          <w:sz w:val="28"/>
          <w:szCs w:val="28"/>
        </w:rPr>
        <w:t>.</w:t>
      </w:r>
    </w:p>
    <w:p w14:paraId="460AD06C" w14:textId="670DDBCB" w:rsidR="001D45F5" w:rsidRPr="00C2583D" w:rsidRDefault="001D45F5" w:rsidP="00E07672">
      <w:pPr>
        <w:numPr>
          <w:ilvl w:val="1"/>
          <w:numId w:val="32"/>
        </w:numPr>
        <w:jc w:val="both"/>
        <w:rPr>
          <w:color w:val="000000"/>
          <w:sz w:val="28"/>
          <w:szCs w:val="28"/>
        </w:rPr>
      </w:pPr>
      <w:r w:rsidRPr="00C2583D">
        <w:rPr>
          <w:b/>
          <w:color w:val="000000"/>
          <w:sz w:val="28"/>
          <w:szCs w:val="28"/>
        </w:rPr>
        <w:t>Пользователь</w:t>
      </w:r>
      <w:r w:rsidRPr="00C2583D">
        <w:rPr>
          <w:color w:val="000000"/>
          <w:sz w:val="28"/>
          <w:szCs w:val="28"/>
        </w:rPr>
        <w:t xml:space="preserve">, считающий, что его права и интересы нарушены из-за действий </w:t>
      </w:r>
      <w:r w:rsidRPr="00C2583D">
        <w:rPr>
          <w:rFonts w:eastAsia="Calibri"/>
          <w:b/>
          <w:color w:val="000000"/>
          <w:sz w:val="28"/>
          <w:szCs w:val="28"/>
          <w:shd w:val="clear" w:color="auto" w:fill="FFFFFF"/>
        </w:rPr>
        <w:t>Института</w:t>
      </w:r>
      <w:r w:rsidRPr="00C2583D">
        <w:rPr>
          <w:color w:val="000000"/>
          <w:sz w:val="28"/>
          <w:szCs w:val="28"/>
        </w:rPr>
        <w:t xml:space="preserve"> или третьих лиц в связи с размещением в Системе каких-либо материалов, направляет претензию по адресу электронной почты </w:t>
      </w:r>
      <w:hyperlink r:id="rId14" w:history="1">
        <w:r w:rsidRPr="00F87ADC">
          <w:rPr>
            <w:rStyle w:val="a7"/>
            <w:color w:val="auto"/>
            <w:sz w:val="28"/>
            <w:szCs w:val="28"/>
            <w:lang w:val="en-US"/>
          </w:rPr>
          <w:t>elearn</w:t>
        </w:r>
        <w:r w:rsidRPr="00F87ADC">
          <w:rPr>
            <w:rStyle w:val="a7"/>
            <w:color w:val="auto"/>
            <w:sz w:val="28"/>
            <w:szCs w:val="28"/>
          </w:rPr>
          <w:t>@</w:t>
        </w:r>
        <w:r w:rsidRPr="00F87ADC">
          <w:rPr>
            <w:rStyle w:val="a7"/>
            <w:color w:val="auto"/>
            <w:sz w:val="28"/>
            <w:szCs w:val="28"/>
            <w:lang w:val="en-US"/>
          </w:rPr>
          <w:t>irro</w:t>
        </w:r>
        <w:r w:rsidRPr="00F87ADC">
          <w:rPr>
            <w:rStyle w:val="a7"/>
            <w:color w:val="auto"/>
            <w:sz w:val="28"/>
            <w:szCs w:val="28"/>
          </w:rPr>
          <w:t>.</w:t>
        </w:r>
        <w:proofErr w:type="spellStart"/>
        <w:r w:rsidRPr="00F87ADC">
          <w:rPr>
            <w:rStyle w:val="a7"/>
            <w:color w:val="auto"/>
            <w:sz w:val="28"/>
            <w:szCs w:val="28"/>
            <w:lang w:val="en-US"/>
          </w:rPr>
          <w:t>ru</w:t>
        </w:r>
        <w:proofErr w:type="spellEnd"/>
      </w:hyperlink>
      <w:r w:rsidRPr="00F87ADC">
        <w:rPr>
          <w:b/>
          <w:sz w:val="28"/>
          <w:szCs w:val="28"/>
        </w:rPr>
        <w:t>.</w:t>
      </w:r>
      <w:r w:rsidRPr="00C2583D">
        <w:rPr>
          <w:b/>
          <w:color w:val="000000"/>
          <w:sz w:val="28"/>
          <w:szCs w:val="28"/>
        </w:rPr>
        <w:t xml:space="preserve"> </w:t>
      </w:r>
      <w:r w:rsidRPr="00C2583D">
        <w:rPr>
          <w:color w:val="000000"/>
          <w:sz w:val="28"/>
          <w:szCs w:val="28"/>
        </w:rPr>
        <w:t>В этом случае материалы будут немедленно изъяты из свободного доступа.</w:t>
      </w:r>
    </w:p>
    <w:p w14:paraId="0D663C60" w14:textId="016D5C7A" w:rsidR="008A2A03" w:rsidRPr="002F7DD5" w:rsidRDefault="008A2A03" w:rsidP="00E07672">
      <w:pPr>
        <w:numPr>
          <w:ilvl w:val="0"/>
          <w:numId w:val="32"/>
        </w:numPr>
        <w:jc w:val="both"/>
        <w:rPr>
          <w:color w:val="000000"/>
          <w:sz w:val="28"/>
          <w:szCs w:val="28"/>
        </w:rPr>
      </w:pPr>
      <w:r w:rsidRPr="002F7DD5">
        <w:rPr>
          <w:color w:val="000000"/>
          <w:sz w:val="28"/>
          <w:szCs w:val="28"/>
        </w:rPr>
        <w:t xml:space="preserve">В случае необходимости обращения в Службу технической поддержки института или </w:t>
      </w:r>
      <w:r w:rsidR="00D25B7C">
        <w:rPr>
          <w:color w:val="000000"/>
          <w:sz w:val="28"/>
          <w:szCs w:val="28"/>
        </w:rPr>
        <w:t xml:space="preserve">в </w:t>
      </w:r>
      <w:r>
        <w:rPr>
          <w:color w:val="000000"/>
          <w:sz w:val="28"/>
          <w:szCs w:val="28"/>
        </w:rPr>
        <w:t xml:space="preserve">Центр </w:t>
      </w:r>
      <w:r w:rsidRPr="00C2583D">
        <w:rPr>
          <w:color w:val="000000"/>
          <w:sz w:val="28"/>
          <w:szCs w:val="28"/>
        </w:rPr>
        <w:t>дистанционн</w:t>
      </w:r>
      <w:r>
        <w:rPr>
          <w:color w:val="000000"/>
          <w:sz w:val="28"/>
          <w:szCs w:val="28"/>
        </w:rPr>
        <w:t>ых</w:t>
      </w:r>
      <w:r w:rsidRPr="00C2583D">
        <w:rPr>
          <w:color w:val="000000"/>
          <w:sz w:val="28"/>
          <w:szCs w:val="28"/>
        </w:rPr>
        <w:t xml:space="preserve"> об</w:t>
      </w:r>
      <w:r>
        <w:rPr>
          <w:color w:val="000000"/>
          <w:sz w:val="28"/>
          <w:szCs w:val="28"/>
        </w:rPr>
        <w:t>разовательных технологий</w:t>
      </w:r>
      <w:r w:rsidRPr="002F7DD5">
        <w:rPr>
          <w:color w:val="000000"/>
          <w:sz w:val="28"/>
          <w:szCs w:val="28"/>
        </w:rPr>
        <w:t xml:space="preserve"> необходимо изложить суть проблемы по адресу </w:t>
      </w:r>
      <w:hyperlink r:id="rId15" w:history="1">
        <w:r w:rsidR="00417699" w:rsidRPr="00F87ADC">
          <w:rPr>
            <w:rStyle w:val="a7"/>
            <w:color w:val="auto"/>
            <w:sz w:val="28"/>
            <w:szCs w:val="28"/>
            <w:lang w:val="en-US"/>
          </w:rPr>
          <w:t>elearn</w:t>
        </w:r>
        <w:r w:rsidR="00417699" w:rsidRPr="00F87ADC">
          <w:rPr>
            <w:rStyle w:val="a7"/>
            <w:color w:val="auto"/>
            <w:sz w:val="28"/>
            <w:szCs w:val="28"/>
          </w:rPr>
          <w:t>@</w:t>
        </w:r>
        <w:r w:rsidR="00417699" w:rsidRPr="00F87ADC">
          <w:rPr>
            <w:rStyle w:val="a7"/>
            <w:color w:val="auto"/>
            <w:sz w:val="28"/>
            <w:szCs w:val="28"/>
            <w:lang w:val="en-US"/>
          </w:rPr>
          <w:t>irro</w:t>
        </w:r>
        <w:r w:rsidR="00417699" w:rsidRPr="00F87ADC">
          <w:rPr>
            <w:rStyle w:val="a7"/>
            <w:color w:val="auto"/>
            <w:sz w:val="28"/>
            <w:szCs w:val="28"/>
          </w:rPr>
          <w:t>.</w:t>
        </w:r>
        <w:r w:rsidR="00417699" w:rsidRPr="00F87ADC">
          <w:rPr>
            <w:rStyle w:val="a7"/>
            <w:color w:val="auto"/>
            <w:sz w:val="28"/>
            <w:szCs w:val="28"/>
            <w:lang w:val="en-US"/>
          </w:rPr>
          <w:t>ru</w:t>
        </w:r>
      </w:hyperlink>
      <w:r w:rsidR="00344730">
        <w:rPr>
          <w:rStyle w:val="a7"/>
          <w:color w:val="auto"/>
          <w:sz w:val="28"/>
          <w:szCs w:val="28"/>
        </w:rPr>
        <w:t xml:space="preserve">, </w:t>
      </w:r>
      <w:r w:rsidR="00344730">
        <w:rPr>
          <w:rStyle w:val="a7"/>
          <w:color w:val="auto"/>
          <w:sz w:val="28"/>
          <w:szCs w:val="28"/>
          <w:lang w:val="en-US"/>
        </w:rPr>
        <w:t>ssdolab</w:t>
      </w:r>
      <w:r w:rsidR="00344730" w:rsidRPr="00D07A5F">
        <w:rPr>
          <w:rStyle w:val="a7"/>
          <w:color w:val="auto"/>
          <w:sz w:val="28"/>
          <w:szCs w:val="28"/>
        </w:rPr>
        <w:t>@</w:t>
      </w:r>
      <w:r w:rsidR="00344730">
        <w:rPr>
          <w:rStyle w:val="a7"/>
          <w:color w:val="auto"/>
          <w:sz w:val="28"/>
          <w:szCs w:val="28"/>
          <w:lang w:val="en-US"/>
        </w:rPr>
        <w:t>gmail</w:t>
      </w:r>
      <w:r w:rsidR="00344730" w:rsidRPr="00D07A5F">
        <w:rPr>
          <w:rStyle w:val="a7"/>
          <w:color w:val="auto"/>
          <w:sz w:val="28"/>
          <w:szCs w:val="28"/>
        </w:rPr>
        <w:t>.</w:t>
      </w:r>
      <w:r w:rsidR="00344730">
        <w:rPr>
          <w:rStyle w:val="a7"/>
          <w:color w:val="auto"/>
          <w:sz w:val="28"/>
          <w:szCs w:val="28"/>
          <w:lang w:val="en-US"/>
        </w:rPr>
        <w:t>com</w:t>
      </w:r>
      <w:r w:rsidR="00417699">
        <w:t xml:space="preserve"> </w:t>
      </w:r>
      <w:r w:rsidRPr="002F7DD5">
        <w:rPr>
          <w:color w:val="000000"/>
          <w:sz w:val="28"/>
          <w:szCs w:val="28"/>
        </w:rPr>
        <w:t>и</w:t>
      </w:r>
      <w:r w:rsidR="00417699">
        <w:rPr>
          <w:color w:val="000000"/>
          <w:sz w:val="28"/>
          <w:szCs w:val="28"/>
        </w:rPr>
        <w:t>/и</w:t>
      </w:r>
      <w:r w:rsidRPr="002F7DD5">
        <w:rPr>
          <w:color w:val="000000"/>
          <w:sz w:val="28"/>
          <w:szCs w:val="28"/>
        </w:rPr>
        <w:t xml:space="preserve">ли позвонить по телефону 8 </w:t>
      </w:r>
      <w:r w:rsidR="00417699">
        <w:rPr>
          <w:color w:val="000000"/>
          <w:sz w:val="28"/>
          <w:szCs w:val="28"/>
        </w:rPr>
        <w:t xml:space="preserve">(343) 369-29-86, добавочной 133, </w:t>
      </w:r>
      <w:r w:rsidR="00417699" w:rsidRPr="00F87ADC">
        <w:rPr>
          <w:sz w:val="28"/>
          <w:szCs w:val="28"/>
        </w:rPr>
        <w:t>+7 (902)87-89-857</w:t>
      </w:r>
      <w:r w:rsidR="00417699">
        <w:rPr>
          <w:sz w:val="28"/>
          <w:szCs w:val="28"/>
        </w:rPr>
        <w:t>.</w:t>
      </w:r>
    </w:p>
    <w:tbl>
      <w:tblPr>
        <w:tblW w:w="9953" w:type="dxa"/>
        <w:tblCellSpacing w:w="0" w:type="dxa"/>
        <w:tblCellMar>
          <w:top w:w="45" w:type="dxa"/>
          <w:left w:w="45" w:type="dxa"/>
          <w:bottom w:w="45" w:type="dxa"/>
          <w:right w:w="45" w:type="dxa"/>
        </w:tblCellMar>
        <w:tblLook w:val="04A0" w:firstRow="1" w:lastRow="0" w:firstColumn="1" w:lastColumn="0" w:noHBand="0" w:noVBand="1"/>
      </w:tblPr>
      <w:tblGrid>
        <w:gridCol w:w="9953"/>
      </w:tblGrid>
      <w:tr w:rsidR="008A2A03" w:rsidRPr="00FE2DE9" w14:paraId="3F2B01EB" w14:textId="77777777" w:rsidTr="008A2A03">
        <w:trPr>
          <w:tblCellSpacing w:w="0" w:type="dxa"/>
        </w:trPr>
        <w:tc>
          <w:tcPr>
            <w:tcW w:w="9953" w:type="dxa"/>
            <w:hideMark/>
          </w:tcPr>
          <w:p w14:paraId="43D7EF9F" w14:textId="7AFA5C79" w:rsidR="00E07672" w:rsidRDefault="00E07672" w:rsidP="008A2A03">
            <w:pPr>
              <w:jc w:val="both"/>
              <w:rPr>
                <w:color w:val="000000"/>
                <w:sz w:val="28"/>
                <w:szCs w:val="28"/>
              </w:rPr>
            </w:pPr>
          </w:p>
          <w:p w14:paraId="2B381BD3" w14:textId="229026D3" w:rsidR="00A67403" w:rsidRPr="000B35F5" w:rsidRDefault="00A67403" w:rsidP="00A67403">
            <w:pPr>
              <w:jc w:val="both"/>
              <w:rPr>
                <w:bCs/>
                <w:sz w:val="28"/>
                <w:szCs w:val="28"/>
              </w:rPr>
            </w:pPr>
            <w:r w:rsidRPr="000B35F5">
              <w:rPr>
                <w:bCs/>
                <w:sz w:val="28"/>
                <w:szCs w:val="28"/>
              </w:rPr>
              <w:t>С Правилами пользования системой ознакомлен и согласен</w:t>
            </w:r>
          </w:p>
          <w:p w14:paraId="0F2E36D6" w14:textId="77777777" w:rsidR="00A67403" w:rsidRDefault="00A67403" w:rsidP="00A67403">
            <w:pPr>
              <w:jc w:val="both"/>
              <w:rPr>
                <w:b/>
                <w:bCs/>
                <w:color w:val="000000"/>
                <w:sz w:val="28"/>
                <w:szCs w:val="28"/>
              </w:rPr>
            </w:pPr>
          </w:p>
          <w:p w14:paraId="3E339508" w14:textId="77777777" w:rsidR="00A67403" w:rsidRPr="00A67403" w:rsidRDefault="00A67403" w:rsidP="00A67403">
            <w:pPr>
              <w:jc w:val="both"/>
              <w:rPr>
                <w:b/>
                <w:bCs/>
                <w:color w:val="000000"/>
                <w:sz w:val="28"/>
                <w:szCs w:val="28"/>
              </w:rPr>
            </w:pPr>
            <w:r w:rsidRPr="00A67403">
              <w:rPr>
                <w:b/>
                <w:bCs/>
                <w:color w:val="000000"/>
                <w:sz w:val="28"/>
                <w:szCs w:val="28"/>
              </w:rPr>
              <w:t>Учреждение</w:t>
            </w:r>
          </w:p>
          <w:p w14:paraId="5BE91D56" w14:textId="77777777" w:rsidR="00A67403" w:rsidRPr="00A67403" w:rsidRDefault="00A67403" w:rsidP="00A67403">
            <w:pPr>
              <w:jc w:val="both"/>
              <w:rPr>
                <w:b/>
                <w:bCs/>
                <w:color w:val="000000"/>
                <w:sz w:val="28"/>
                <w:szCs w:val="28"/>
              </w:rPr>
            </w:pPr>
            <w:r w:rsidRPr="00A67403">
              <w:rPr>
                <w:b/>
                <w:bCs/>
                <w:color w:val="000000"/>
                <w:sz w:val="28"/>
                <w:szCs w:val="28"/>
              </w:rPr>
              <w:t>_________________________________</w:t>
            </w:r>
          </w:p>
          <w:p w14:paraId="756567AC" w14:textId="19174662" w:rsidR="00A67403" w:rsidRDefault="00A67403" w:rsidP="00A67403">
            <w:pPr>
              <w:jc w:val="both"/>
              <w:rPr>
                <w:color w:val="000000"/>
                <w:sz w:val="28"/>
                <w:szCs w:val="28"/>
              </w:rPr>
            </w:pPr>
            <w:r w:rsidRPr="00A67403">
              <w:rPr>
                <w:b/>
                <w:bCs/>
                <w:color w:val="000000"/>
                <w:sz w:val="28"/>
                <w:szCs w:val="28"/>
              </w:rPr>
              <w:t>_________________________________</w:t>
            </w:r>
          </w:p>
          <w:p w14:paraId="5BEE1850" w14:textId="77777777" w:rsidR="008A2A03" w:rsidRDefault="008A2A03" w:rsidP="008A2A03">
            <w:pPr>
              <w:jc w:val="both"/>
              <w:rPr>
                <w:color w:val="000000"/>
                <w:sz w:val="28"/>
                <w:szCs w:val="28"/>
              </w:rPr>
            </w:pPr>
            <w:r w:rsidRPr="00FE2DE9">
              <w:rPr>
                <w:color w:val="000000"/>
                <w:sz w:val="28"/>
                <w:szCs w:val="28"/>
              </w:rPr>
              <w:t>Директор</w:t>
            </w:r>
          </w:p>
          <w:p w14:paraId="582793EC" w14:textId="77777777" w:rsidR="008A2A03" w:rsidRDefault="008A2A03" w:rsidP="008A2A03">
            <w:pPr>
              <w:jc w:val="both"/>
              <w:rPr>
                <w:color w:val="000000"/>
                <w:sz w:val="28"/>
                <w:szCs w:val="28"/>
              </w:rPr>
            </w:pPr>
          </w:p>
          <w:p w14:paraId="01629CEE" w14:textId="77777777" w:rsidR="008A2A03" w:rsidRPr="00FE2DE9" w:rsidRDefault="008A2A03" w:rsidP="008A2A03">
            <w:pPr>
              <w:jc w:val="both"/>
              <w:rPr>
                <w:color w:val="000000"/>
                <w:sz w:val="28"/>
                <w:szCs w:val="28"/>
              </w:rPr>
            </w:pPr>
            <w:r w:rsidRPr="00FE2DE9">
              <w:rPr>
                <w:color w:val="000000"/>
                <w:sz w:val="28"/>
                <w:szCs w:val="28"/>
              </w:rPr>
              <w:t>_______________ ФИО директора</w:t>
            </w:r>
          </w:p>
        </w:tc>
      </w:tr>
      <w:tr w:rsidR="008A2A03" w:rsidRPr="00FE2DE9" w14:paraId="3797537A" w14:textId="77777777" w:rsidTr="008A2A03">
        <w:trPr>
          <w:tblCellSpacing w:w="0" w:type="dxa"/>
        </w:trPr>
        <w:tc>
          <w:tcPr>
            <w:tcW w:w="9953" w:type="dxa"/>
            <w:hideMark/>
          </w:tcPr>
          <w:p w14:paraId="6FF57BB2" w14:textId="77777777" w:rsidR="008A2A03" w:rsidRPr="00FE2DE9" w:rsidRDefault="008A2A03" w:rsidP="008A2A03">
            <w:pPr>
              <w:jc w:val="both"/>
              <w:rPr>
                <w:color w:val="000000"/>
                <w:sz w:val="28"/>
                <w:szCs w:val="28"/>
              </w:rPr>
            </w:pPr>
            <w:r w:rsidRPr="00FE2DE9">
              <w:rPr>
                <w:color w:val="000000"/>
                <w:sz w:val="28"/>
                <w:szCs w:val="28"/>
              </w:rPr>
              <w:t>М.П.</w:t>
            </w:r>
          </w:p>
        </w:tc>
      </w:tr>
    </w:tbl>
    <w:p w14:paraId="008A8F68" w14:textId="77777777" w:rsidR="00E07672" w:rsidRDefault="00E07672">
      <w:pPr>
        <w:spacing w:after="160" w:line="259" w:lineRule="auto"/>
      </w:pPr>
      <w:r>
        <w:br w:type="page"/>
      </w:r>
    </w:p>
    <w:p w14:paraId="5C55204B" w14:textId="760031FC" w:rsidR="00417699" w:rsidRPr="00F87ADC" w:rsidRDefault="00417699" w:rsidP="00347524">
      <w:pPr>
        <w:shd w:val="clear" w:color="auto" w:fill="FFFFFF"/>
        <w:jc w:val="right"/>
      </w:pPr>
      <w:r w:rsidRPr="00F87ADC">
        <w:lastRenderedPageBreak/>
        <w:t>Приложение № 3</w:t>
      </w:r>
    </w:p>
    <w:p w14:paraId="48C4CA1E" w14:textId="77777777" w:rsidR="00417699" w:rsidRPr="00F87ADC" w:rsidRDefault="00417699" w:rsidP="00417699">
      <w:pPr>
        <w:shd w:val="clear" w:color="auto" w:fill="FFFFFF"/>
        <w:jc w:val="right"/>
        <w:rPr>
          <w:bCs/>
        </w:rPr>
      </w:pPr>
      <w:r w:rsidRPr="00F87ADC">
        <w:rPr>
          <w:bCs/>
        </w:rPr>
        <w:t>к договору № _______ от «__» ________ 20_____ г.</w:t>
      </w:r>
    </w:p>
    <w:p w14:paraId="408AB7D1" w14:textId="77777777" w:rsidR="00417699" w:rsidRPr="00F87ADC" w:rsidRDefault="00417699" w:rsidP="00417699">
      <w:pPr>
        <w:shd w:val="clear" w:color="auto" w:fill="FFFFFF"/>
        <w:jc w:val="right"/>
      </w:pPr>
    </w:p>
    <w:p w14:paraId="24BA9B61" w14:textId="77777777" w:rsidR="00417699" w:rsidRPr="00F87ADC" w:rsidRDefault="00417699" w:rsidP="00417699">
      <w:pPr>
        <w:shd w:val="clear" w:color="auto" w:fill="FFFFFF"/>
        <w:jc w:val="center"/>
        <w:rPr>
          <w:b/>
          <w:bCs/>
          <w:sz w:val="28"/>
          <w:szCs w:val="28"/>
        </w:rPr>
      </w:pPr>
    </w:p>
    <w:p w14:paraId="1FC06546" w14:textId="77777777" w:rsidR="004B6CF6" w:rsidRDefault="004B6CF6" w:rsidP="004B6CF6">
      <w:pPr>
        <w:shd w:val="clear" w:color="auto" w:fill="FFFFFF"/>
        <w:jc w:val="center"/>
        <w:rPr>
          <w:b/>
          <w:bCs/>
          <w:sz w:val="28"/>
          <w:szCs w:val="28"/>
        </w:rPr>
      </w:pPr>
      <w:r w:rsidRPr="00F87ADC">
        <w:rPr>
          <w:b/>
          <w:bCs/>
          <w:sz w:val="28"/>
          <w:szCs w:val="28"/>
        </w:rPr>
        <w:t>Форма согласия законного представителя на регистрацию в Системе дистанционного обучения</w:t>
      </w:r>
    </w:p>
    <w:p w14:paraId="32F9E56E" w14:textId="77777777" w:rsidR="004B6CF6" w:rsidRPr="00F87ADC" w:rsidRDefault="004B6CF6" w:rsidP="004B6CF6">
      <w:pPr>
        <w:shd w:val="clear" w:color="auto" w:fill="FFFFFF"/>
        <w:jc w:val="center"/>
        <w:rPr>
          <w:sz w:val="28"/>
          <w:szCs w:val="28"/>
        </w:rPr>
      </w:pPr>
      <w:r>
        <w:rPr>
          <w:b/>
          <w:bCs/>
          <w:sz w:val="28"/>
          <w:szCs w:val="28"/>
        </w:rPr>
        <w:t>(примерная)</w:t>
      </w:r>
    </w:p>
    <w:p w14:paraId="37E36CE0" w14:textId="77777777" w:rsidR="004B6CF6" w:rsidRPr="00F87ADC" w:rsidRDefault="004B6CF6" w:rsidP="004B6CF6">
      <w:pPr>
        <w:shd w:val="clear" w:color="auto" w:fill="FFFFFF"/>
        <w:ind w:left="3544"/>
        <w:jc w:val="right"/>
      </w:pPr>
    </w:p>
    <w:p w14:paraId="2AD4A4E5" w14:textId="77777777" w:rsidR="004B6CF6" w:rsidRPr="006E795D" w:rsidRDefault="004B6CF6" w:rsidP="004B6CF6">
      <w:pPr>
        <w:shd w:val="clear" w:color="auto" w:fill="FFFFFF"/>
        <w:spacing w:line="360" w:lineRule="auto"/>
        <w:ind w:firstLine="567"/>
        <w:jc w:val="both"/>
      </w:pPr>
      <w:r w:rsidRPr="006E795D">
        <w:t>Я, _______________________________________________________________________________ (паспорт______________выдан____________________________________________________),</w:t>
      </w:r>
    </w:p>
    <w:p w14:paraId="3AC69EA9" w14:textId="77777777" w:rsidR="004B6CF6" w:rsidRPr="006E795D" w:rsidRDefault="004B6CF6" w:rsidP="004B6CF6">
      <w:pPr>
        <w:shd w:val="clear" w:color="auto" w:fill="FFFFFF"/>
        <w:spacing w:line="360" w:lineRule="auto"/>
        <w:ind w:firstLine="567"/>
        <w:jc w:val="both"/>
        <w:rPr>
          <w:i/>
          <w:vertAlign w:val="superscript"/>
        </w:rPr>
      </w:pPr>
      <w:r w:rsidRPr="006E795D">
        <w:rPr>
          <w:i/>
          <w:vertAlign w:val="superscript"/>
        </w:rPr>
        <w:t xml:space="preserve">              (серия, </w:t>
      </w:r>
      <w:proofErr w:type="gramStart"/>
      <w:r w:rsidRPr="006E795D">
        <w:rPr>
          <w:i/>
          <w:vertAlign w:val="superscript"/>
        </w:rPr>
        <w:t xml:space="preserve">номер)   </w:t>
      </w:r>
      <w:proofErr w:type="gramEnd"/>
      <w:r w:rsidRPr="006E795D">
        <w:rPr>
          <w:i/>
          <w:vertAlign w:val="superscript"/>
        </w:rPr>
        <w:t xml:space="preserve">                                                                     (когда и кем выдан)</w:t>
      </w:r>
    </w:p>
    <w:p w14:paraId="041DDF3D" w14:textId="20C7F31A" w:rsidR="004B6CF6" w:rsidRPr="006E795D" w:rsidRDefault="004B6CF6" w:rsidP="004B6CF6">
      <w:pPr>
        <w:shd w:val="clear" w:color="auto" w:fill="FFFFFF"/>
        <w:spacing w:line="360" w:lineRule="auto"/>
        <w:jc w:val="both"/>
      </w:pPr>
      <w:r w:rsidRPr="006E795D">
        <w:t xml:space="preserve"> являясь законным представителем ребенка/воспитанника ___________________________ _____________________________________________ (ФИО), настоящим даю согласие на регистрацию в системе дистанционного обучения, расположенной по адресу </w:t>
      </w:r>
      <w:proofErr w:type="gramStart"/>
      <w:r w:rsidRPr="006E795D">
        <w:t>http://elearn.irro.ru/  моего</w:t>
      </w:r>
      <w:proofErr w:type="gramEnd"/>
      <w:r w:rsidRPr="006E795D">
        <w:t xml:space="preserve"> ребенка/воспитанника ______________________________ (Фамилия, инициалы).</w:t>
      </w:r>
    </w:p>
    <w:p w14:paraId="0909ECB3" w14:textId="51A26722" w:rsidR="004B6CF6" w:rsidRPr="006E795D" w:rsidRDefault="004B6CF6" w:rsidP="004B6CF6">
      <w:pPr>
        <w:shd w:val="clear" w:color="auto" w:fill="FFFFFF"/>
        <w:spacing w:line="360" w:lineRule="auto"/>
        <w:ind w:firstLine="567"/>
        <w:jc w:val="both"/>
      </w:pPr>
      <w:r w:rsidRPr="006E795D">
        <w:t>Подписывая настоящее согласие на регистрацию в Системе дистанционного обучения я  даю согласие У</w:t>
      </w:r>
      <w:r w:rsidRPr="006E795D">
        <w:rPr>
          <w:bCs/>
        </w:rPr>
        <w:t>чреждению -  ___________________________________________ (</w:t>
      </w:r>
      <w:r w:rsidRPr="006E795D">
        <w:rPr>
          <w:bCs/>
          <w:i/>
        </w:rPr>
        <w:t xml:space="preserve">полное юридическое наименование ОУ/ОУО </w:t>
      </w:r>
      <w:r w:rsidRPr="006E795D">
        <w:rPr>
          <w:bCs/>
          <w:i/>
          <w:iCs/>
        </w:rPr>
        <w:t>заполняется полностью, без сокращений, в соответствии с документами о государственной регистрации</w:t>
      </w:r>
      <w:r w:rsidRPr="006E795D">
        <w:rPr>
          <w:bCs/>
        </w:rPr>
        <w:t>)</w:t>
      </w:r>
      <w:r w:rsidRPr="006E795D">
        <w:t xml:space="preserve"> на обработку моих персональных данных и персональных данных  моего ребенка/воспитанника ______________________________ (Фамилия, инициалы), относящихся исключительно к следующим категориям персональных данных: фамилия, имя, отчество;</w:t>
      </w:r>
      <w:r w:rsidR="009D419C" w:rsidRPr="006E795D">
        <w:t xml:space="preserve"> класс, образовательная организация, адрес электронной почты;</w:t>
      </w:r>
      <w:r w:rsidRPr="006E795D">
        <w:t xml:space="preserve"> информация о результатах </w:t>
      </w:r>
      <w:r w:rsidR="009D419C" w:rsidRPr="006E795D">
        <w:t>обучения в системе дистанционного обучения</w:t>
      </w:r>
      <w:r w:rsidRPr="006E795D">
        <w:t>.</w:t>
      </w:r>
    </w:p>
    <w:p w14:paraId="5E5B63C8" w14:textId="77777777" w:rsidR="009D419C" w:rsidRPr="006E795D" w:rsidRDefault="004B6CF6" w:rsidP="004B6CF6">
      <w:pPr>
        <w:shd w:val="clear" w:color="auto" w:fill="FFFFFF"/>
        <w:spacing w:line="360" w:lineRule="auto"/>
        <w:ind w:firstLine="567"/>
        <w:jc w:val="both"/>
      </w:pPr>
      <w:r w:rsidRPr="006E795D">
        <w:t>Я даю согласие на использование персональных данных исключительно в целях получения услуг в Системе дистанционного обучения</w:t>
      </w:r>
      <w:r w:rsidR="009D419C" w:rsidRPr="006E795D">
        <w:t>, а именно:</w:t>
      </w:r>
    </w:p>
    <w:p w14:paraId="44214BBA" w14:textId="77777777" w:rsidR="009D419C" w:rsidRPr="006E795D" w:rsidRDefault="009D419C" w:rsidP="004B6CF6">
      <w:pPr>
        <w:shd w:val="clear" w:color="auto" w:fill="FFFFFF"/>
        <w:spacing w:line="360" w:lineRule="auto"/>
        <w:ind w:firstLine="567"/>
        <w:jc w:val="both"/>
      </w:pPr>
      <w:r w:rsidRPr="006E795D">
        <w:t>- регистрация в системе дистанционного обучения;</w:t>
      </w:r>
    </w:p>
    <w:p w14:paraId="0957030C" w14:textId="77777777" w:rsidR="009D419C" w:rsidRPr="006E795D" w:rsidRDefault="009D419C" w:rsidP="004B6CF6">
      <w:pPr>
        <w:shd w:val="clear" w:color="auto" w:fill="FFFFFF"/>
        <w:spacing w:line="360" w:lineRule="auto"/>
        <w:ind w:firstLine="567"/>
        <w:jc w:val="both"/>
      </w:pPr>
      <w:r w:rsidRPr="006E795D">
        <w:t>- подключение к образовательным мероприятиям;</w:t>
      </w:r>
    </w:p>
    <w:p w14:paraId="5CCA31B8" w14:textId="675A4FD3" w:rsidR="004B6CF6" w:rsidRPr="006E795D" w:rsidRDefault="009D419C" w:rsidP="004B6CF6">
      <w:pPr>
        <w:shd w:val="clear" w:color="auto" w:fill="FFFFFF"/>
        <w:spacing w:line="360" w:lineRule="auto"/>
        <w:ind w:firstLine="567"/>
        <w:jc w:val="both"/>
      </w:pPr>
      <w:r w:rsidRPr="006E795D">
        <w:t>- доступ к персонализированным материалам, размещенным в системе дистанционного обучения</w:t>
      </w:r>
      <w:r w:rsidR="004B6CF6" w:rsidRPr="006E795D">
        <w:t>.</w:t>
      </w:r>
    </w:p>
    <w:p w14:paraId="53E23D81" w14:textId="6D51C3D1" w:rsidR="004B6CF6" w:rsidRPr="006E795D" w:rsidRDefault="00D44B5F" w:rsidP="004B6CF6">
      <w:pPr>
        <w:shd w:val="clear" w:color="auto" w:fill="FFFFFF"/>
        <w:spacing w:line="360" w:lineRule="auto"/>
        <w:ind w:firstLine="567"/>
        <w:jc w:val="both"/>
      </w:pPr>
      <w:r w:rsidRPr="00D44B5F">
        <w:t xml:space="preserve">Настоящее согласие предоставляется мной на осуществление действий </w:t>
      </w:r>
      <w:r w:rsidRPr="00D44B5F">
        <w:br/>
        <w:t>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размещение в информационно-телекоммуникационной сети «Интернет», а также осуществление любых иных действий, предусмотренных действующим законодательством Российской Федерации</w:t>
      </w:r>
      <w:r w:rsidR="004B6CF6" w:rsidRPr="006E795D">
        <w:t>.</w:t>
      </w:r>
    </w:p>
    <w:p w14:paraId="295E59A7" w14:textId="77777777" w:rsidR="004B6CF6" w:rsidRPr="006E795D" w:rsidRDefault="004B6CF6" w:rsidP="004B6CF6">
      <w:pPr>
        <w:shd w:val="clear" w:color="auto" w:fill="FFFFFF"/>
        <w:spacing w:line="360" w:lineRule="auto"/>
        <w:ind w:firstLine="567"/>
        <w:jc w:val="both"/>
      </w:pPr>
      <w:r w:rsidRPr="006E795D">
        <w:t>Я проинформирован (а), что У</w:t>
      </w:r>
      <w:r w:rsidRPr="006E795D">
        <w:rPr>
          <w:bCs/>
        </w:rPr>
        <w:t>чреждение -  ___________________________________________ (</w:t>
      </w:r>
      <w:r w:rsidRPr="006E795D">
        <w:rPr>
          <w:bCs/>
          <w:i/>
        </w:rPr>
        <w:t xml:space="preserve">полное юридическое наименование ОУ/ОУО </w:t>
      </w:r>
      <w:r w:rsidRPr="006E795D">
        <w:rPr>
          <w:bCs/>
          <w:i/>
          <w:iCs/>
        </w:rPr>
        <w:lastRenderedPageBreak/>
        <w:t>заполняется полностью, без сокращений, в соответствии с документами о государственной регистрации</w:t>
      </w:r>
      <w:r w:rsidRPr="006E795D">
        <w:rPr>
          <w:bCs/>
        </w:rPr>
        <w:t>)</w:t>
      </w:r>
      <w:r w:rsidRPr="006E795D">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3A222B4" w14:textId="77777777" w:rsidR="004B6CF6" w:rsidRPr="006E795D" w:rsidRDefault="004B6CF6" w:rsidP="004B6CF6">
      <w:pPr>
        <w:shd w:val="clear" w:color="auto" w:fill="FFFFFF"/>
        <w:spacing w:line="360" w:lineRule="auto"/>
        <w:ind w:firstLine="567"/>
        <w:jc w:val="both"/>
      </w:pPr>
      <w:r w:rsidRPr="006E795D">
        <w:t xml:space="preserve">Данное согласие действует до достижения целей обработки персональных данных </w:t>
      </w:r>
      <w:r w:rsidRPr="006E795D">
        <w:br/>
        <w:t>или в течение срока хранения информации.</w:t>
      </w:r>
    </w:p>
    <w:p w14:paraId="1E1A0E5D" w14:textId="77777777" w:rsidR="004B6CF6" w:rsidRPr="006E795D" w:rsidRDefault="004B6CF6" w:rsidP="004B6CF6">
      <w:pPr>
        <w:shd w:val="clear" w:color="auto" w:fill="FFFFFF"/>
        <w:spacing w:line="360" w:lineRule="auto"/>
        <w:ind w:firstLine="567"/>
        <w:jc w:val="both"/>
      </w:pPr>
      <w:r w:rsidRPr="006E795D">
        <w:t>Я оставляю за собой право отозвать свое согласие посредством соответствующего письменного заявления.</w:t>
      </w:r>
      <w:r w:rsidRPr="006E795D">
        <w:rPr>
          <w:lang w:eastAsia="en-US"/>
        </w:rPr>
        <w:t xml:space="preserve"> </w:t>
      </w:r>
    </w:p>
    <w:p w14:paraId="68A5B763" w14:textId="3CE492A8" w:rsidR="004B6CF6" w:rsidRPr="006E795D" w:rsidRDefault="004B6CF6" w:rsidP="004B6CF6">
      <w:pPr>
        <w:shd w:val="clear" w:color="auto" w:fill="FFFFFF"/>
        <w:spacing w:line="360" w:lineRule="auto"/>
        <w:ind w:firstLine="567"/>
        <w:jc w:val="both"/>
      </w:pPr>
      <w:r w:rsidRPr="006E795D">
        <w:t>Я подтверждаю, что, давая такое согласие, я действую по собственной воле, в своих интересах и в интересах своего ребенка/воспитанника.</w:t>
      </w:r>
    </w:p>
    <w:p w14:paraId="3879343F" w14:textId="77777777" w:rsidR="004B6CF6" w:rsidRPr="00CC3DC1" w:rsidRDefault="004B6CF6" w:rsidP="004B6CF6">
      <w:pPr>
        <w:shd w:val="clear" w:color="auto" w:fill="FFFFFF"/>
        <w:spacing w:line="360" w:lineRule="auto"/>
        <w:ind w:firstLine="567"/>
        <w:jc w:val="both"/>
        <w:rPr>
          <w:color w:val="FF0000"/>
        </w:rPr>
      </w:pPr>
    </w:p>
    <w:p w14:paraId="1CD62237" w14:textId="77777777" w:rsidR="004B6CF6" w:rsidRPr="00F87ADC" w:rsidRDefault="004B6CF6" w:rsidP="004B6CF6">
      <w:pPr>
        <w:shd w:val="clear" w:color="auto" w:fill="FFFFFF"/>
        <w:spacing w:line="360" w:lineRule="auto"/>
        <w:ind w:firstLine="567"/>
        <w:jc w:val="both"/>
      </w:pPr>
      <w:r w:rsidRPr="00F87ADC">
        <w:t>_______________________________  «____» ________________ 20___ г.</w:t>
      </w:r>
    </w:p>
    <w:p w14:paraId="5DEB5CD7" w14:textId="77777777" w:rsidR="004B6CF6" w:rsidRPr="00F87ADC" w:rsidRDefault="004B6CF6" w:rsidP="004B6CF6">
      <w:pPr>
        <w:shd w:val="clear" w:color="auto" w:fill="FFFFFF"/>
        <w:spacing w:line="360" w:lineRule="auto"/>
        <w:ind w:firstLine="567"/>
        <w:jc w:val="both"/>
      </w:pPr>
      <w:r w:rsidRPr="00F87ADC">
        <w:rPr>
          <w:vertAlign w:val="superscript"/>
        </w:rPr>
        <w:t>Подпись с расшифровкой</w:t>
      </w:r>
      <w:r w:rsidRPr="00F87ADC">
        <w:t> </w:t>
      </w:r>
      <w:r w:rsidRPr="00F87ADC">
        <w:rPr>
          <w:vertAlign w:val="superscript"/>
        </w:rPr>
        <w:t>Дата</w:t>
      </w:r>
    </w:p>
    <w:p w14:paraId="29557B2D" w14:textId="77777777" w:rsidR="004B6CF6" w:rsidRDefault="004B6CF6" w:rsidP="004B6CF6">
      <w:pPr>
        <w:shd w:val="clear" w:color="auto" w:fill="FFFFFF"/>
        <w:spacing w:line="360" w:lineRule="auto"/>
        <w:ind w:firstLine="567"/>
        <w:jc w:val="both"/>
      </w:pPr>
    </w:p>
    <w:p w14:paraId="4F63235F" w14:textId="77777777" w:rsidR="004B6CF6" w:rsidRPr="00F87ADC" w:rsidRDefault="004B6CF6" w:rsidP="004B6CF6">
      <w:pPr>
        <w:shd w:val="clear" w:color="auto" w:fill="FFFFFF"/>
        <w:spacing w:line="360" w:lineRule="auto"/>
        <w:ind w:firstLine="567"/>
        <w:jc w:val="both"/>
      </w:pPr>
      <w:r w:rsidRPr="00F87ADC">
        <w:t>адрес электронной почты ____________@_________________, тел. (____)</w:t>
      </w:r>
      <w:r>
        <w:t xml:space="preserve"> </w:t>
      </w:r>
      <w:r w:rsidRPr="00F87ADC">
        <w:t>__________________,</w:t>
      </w:r>
    </w:p>
    <w:p w14:paraId="11939807" w14:textId="77777777" w:rsidR="00417699" w:rsidRDefault="00417699" w:rsidP="001109F9">
      <w:pPr>
        <w:shd w:val="clear" w:color="auto" w:fill="FFFFFF"/>
        <w:jc w:val="center"/>
        <w:rPr>
          <w:b/>
          <w:bCs/>
          <w:color w:val="000000"/>
          <w:sz w:val="28"/>
          <w:szCs w:val="28"/>
        </w:rPr>
      </w:pPr>
    </w:p>
    <w:p w14:paraId="1BAC29D4" w14:textId="77777777" w:rsidR="004B6CF6" w:rsidRDefault="00417699" w:rsidP="00417699">
      <w:pPr>
        <w:shd w:val="clear" w:color="auto" w:fill="FFFFFF"/>
        <w:jc w:val="right"/>
        <w:rPr>
          <w:b/>
          <w:bCs/>
          <w:color w:val="000000"/>
          <w:sz w:val="28"/>
          <w:szCs w:val="28"/>
        </w:rPr>
      </w:pPr>
      <w:r>
        <w:rPr>
          <w:b/>
          <w:bCs/>
          <w:color w:val="000000"/>
          <w:sz w:val="28"/>
          <w:szCs w:val="28"/>
        </w:rPr>
        <w:tab/>
      </w:r>
    </w:p>
    <w:p w14:paraId="7FB39A80" w14:textId="77777777" w:rsidR="004B6CF6" w:rsidRDefault="004B6CF6">
      <w:pPr>
        <w:spacing w:after="160" w:line="259" w:lineRule="auto"/>
        <w:rPr>
          <w:b/>
          <w:bCs/>
          <w:color w:val="000000"/>
          <w:sz w:val="28"/>
          <w:szCs w:val="28"/>
        </w:rPr>
      </w:pPr>
      <w:r>
        <w:rPr>
          <w:b/>
          <w:bCs/>
          <w:color w:val="000000"/>
          <w:sz w:val="28"/>
          <w:szCs w:val="28"/>
        </w:rPr>
        <w:br w:type="page"/>
      </w:r>
    </w:p>
    <w:p w14:paraId="663BF76B" w14:textId="36CD5E9E" w:rsidR="00417699" w:rsidRPr="00F87ADC" w:rsidRDefault="00417699" w:rsidP="00417699">
      <w:pPr>
        <w:shd w:val="clear" w:color="auto" w:fill="FFFFFF"/>
        <w:jc w:val="right"/>
      </w:pPr>
      <w:r w:rsidRPr="00F87ADC">
        <w:lastRenderedPageBreak/>
        <w:t>Приложение № 4</w:t>
      </w:r>
    </w:p>
    <w:p w14:paraId="258FAA86" w14:textId="77777777" w:rsidR="00417699" w:rsidRPr="00F87ADC" w:rsidRDefault="00417699" w:rsidP="00417699">
      <w:pPr>
        <w:shd w:val="clear" w:color="auto" w:fill="FFFFFF"/>
        <w:jc w:val="right"/>
      </w:pPr>
      <w:r w:rsidRPr="00F87ADC">
        <w:rPr>
          <w:bCs/>
        </w:rPr>
        <w:t>к договору № _______ от «__» ________ 20_____ г.</w:t>
      </w:r>
    </w:p>
    <w:p w14:paraId="138DAAAD" w14:textId="77777777" w:rsidR="00417699" w:rsidRDefault="00417699" w:rsidP="00417699">
      <w:pPr>
        <w:shd w:val="clear" w:color="auto" w:fill="FFFFFF"/>
        <w:tabs>
          <w:tab w:val="left" w:pos="7600"/>
        </w:tabs>
        <w:rPr>
          <w:b/>
          <w:bCs/>
          <w:color w:val="000000"/>
          <w:sz w:val="28"/>
          <w:szCs w:val="28"/>
        </w:rPr>
      </w:pPr>
    </w:p>
    <w:p w14:paraId="3CD97A14" w14:textId="77777777" w:rsidR="001109F9" w:rsidRPr="002F7DD5" w:rsidRDefault="001109F9" w:rsidP="001109F9">
      <w:pPr>
        <w:shd w:val="clear" w:color="auto" w:fill="FFFFFF"/>
        <w:jc w:val="center"/>
        <w:rPr>
          <w:color w:val="000000"/>
          <w:sz w:val="28"/>
          <w:szCs w:val="28"/>
        </w:rPr>
      </w:pPr>
      <w:r w:rsidRPr="002F7DD5">
        <w:rPr>
          <w:b/>
          <w:bCs/>
          <w:color w:val="000000"/>
          <w:sz w:val="28"/>
          <w:szCs w:val="28"/>
        </w:rPr>
        <w:t>Форма заявления о расторжении договора</w:t>
      </w:r>
    </w:p>
    <w:p w14:paraId="7E2D12D3" w14:textId="77777777" w:rsidR="001109F9" w:rsidRDefault="001109F9" w:rsidP="001109F9">
      <w:pPr>
        <w:shd w:val="clear" w:color="auto" w:fill="FFFFFF"/>
        <w:ind w:left="3544"/>
        <w:jc w:val="right"/>
        <w:rPr>
          <w:color w:val="000000"/>
        </w:rPr>
      </w:pPr>
    </w:p>
    <w:p w14:paraId="22382662" w14:textId="77777777" w:rsidR="001109F9" w:rsidRPr="002F7DD5" w:rsidRDefault="001109F9" w:rsidP="001109F9">
      <w:pPr>
        <w:shd w:val="clear" w:color="auto" w:fill="FFFFFF"/>
        <w:ind w:left="3544"/>
        <w:jc w:val="right"/>
        <w:rPr>
          <w:color w:val="000000"/>
        </w:rPr>
      </w:pPr>
      <w:r w:rsidRPr="002F7DD5">
        <w:rPr>
          <w:color w:val="000000"/>
        </w:rPr>
        <w:t xml:space="preserve">Государственному автономному </w:t>
      </w:r>
    </w:p>
    <w:p w14:paraId="5F254FA5" w14:textId="77777777" w:rsidR="001109F9" w:rsidRPr="002F7DD5" w:rsidRDefault="001109F9" w:rsidP="001109F9">
      <w:pPr>
        <w:shd w:val="clear" w:color="auto" w:fill="FFFFFF"/>
        <w:ind w:left="3544"/>
        <w:jc w:val="right"/>
        <w:rPr>
          <w:color w:val="000000"/>
        </w:rPr>
      </w:pPr>
      <w:r w:rsidRPr="002F7DD5">
        <w:rPr>
          <w:color w:val="000000"/>
        </w:rPr>
        <w:t xml:space="preserve">образовательному учреждению </w:t>
      </w:r>
    </w:p>
    <w:p w14:paraId="356D692C" w14:textId="77777777" w:rsidR="001109F9" w:rsidRPr="002F7DD5" w:rsidRDefault="001109F9" w:rsidP="001109F9">
      <w:pPr>
        <w:shd w:val="clear" w:color="auto" w:fill="FFFFFF"/>
        <w:ind w:left="3544"/>
        <w:jc w:val="right"/>
        <w:rPr>
          <w:color w:val="000000"/>
        </w:rPr>
      </w:pPr>
      <w:r w:rsidRPr="002F7DD5">
        <w:rPr>
          <w:color w:val="000000"/>
        </w:rPr>
        <w:t xml:space="preserve">дополнительного профессионального </w:t>
      </w:r>
    </w:p>
    <w:p w14:paraId="41689CF8" w14:textId="77777777" w:rsidR="001109F9" w:rsidRPr="002F7DD5" w:rsidRDefault="001109F9" w:rsidP="001109F9">
      <w:pPr>
        <w:shd w:val="clear" w:color="auto" w:fill="FFFFFF"/>
        <w:ind w:left="3544"/>
        <w:jc w:val="right"/>
        <w:rPr>
          <w:color w:val="000000"/>
        </w:rPr>
      </w:pPr>
      <w:r w:rsidRPr="002F7DD5">
        <w:rPr>
          <w:color w:val="000000"/>
        </w:rPr>
        <w:t>образования</w:t>
      </w:r>
    </w:p>
    <w:p w14:paraId="655AA3B8" w14:textId="77777777" w:rsidR="001109F9" w:rsidRPr="002F7DD5" w:rsidRDefault="001109F9" w:rsidP="001109F9">
      <w:pPr>
        <w:shd w:val="clear" w:color="auto" w:fill="FFFFFF"/>
        <w:ind w:left="3544"/>
        <w:jc w:val="right"/>
        <w:rPr>
          <w:color w:val="000000"/>
        </w:rPr>
      </w:pPr>
      <w:r w:rsidRPr="002F7DD5">
        <w:rPr>
          <w:color w:val="000000"/>
        </w:rPr>
        <w:t xml:space="preserve"> Свердловской области </w:t>
      </w:r>
    </w:p>
    <w:p w14:paraId="6147AA93" w14:textId="77777777" w:rsidR="001109F9" w:rsidRPr="002F7DD5" w:rsidRDefault="001109F9" w:rsidP="001109F9">
      <w:pPr>
        <w:shd w:val="clear" w:color="auto" w:fill="FFFFFF"/>
        <w:ind w:left="3544"/>
        <w:jc w:val="right"/>
        <w:rPr>
          <w:color w:val="000000"/>
        </w:rPr>
      </w:pPr>
      <w:r w:rsidRPr="002F7DD5">
        <w:rPr>
          <w:color w:val="000000"/>
        </w:rPr>
        <w:t>«Институт развития образования»</w:t>
      </w:r>
    </w:p>
    <w:p w14:paraId="1567B65A" w14:textId="77777777" w:rsidR="00417699" w:rsidRDefault="00417699" w:rsidP="001109F9">
      <w:pPr>
        <w:shd w:val="clear" w:color="auto" w:fill="FFFFFF"/>
        <w:jc w:val="both"/>
        <w:rPr>
          <w:color w:val="000000"/>
          <w:sz w:val="28"/>
          <w:szCs w:val="28"/>
        </w:rPr>
      </w:pPr>
    </w:p>
    <w:p w14:paraId="46CB5238" w14:textId="77777777" w:rsidR="001109F9" w:rsidRPr="002F7DD5" w:rsidRDefault="001109F9" w:rsidP="001109F9">
      <w:pPr>
        <w:shd w:val="clear" w:color="auto" w:fill="FFFFFF"/>
        <w:jc w:val="both"/>
        <w:rPr>
          <w:color w:val="000000"/>
          <w:sz w:val="28"/>
          <w:szCs w:val="28"/>
        </w:rPr>
      </w:pPr>
      <w:r w:rsidRPr="002F7DD5">
        <w:rPr>
          <w:color w:val="000000"/>
          <w:sz w:val="28"/>
          <w:szCs w:val="28"/>
        </w:rPr>
        <w:t>Директора {образовательного} учреждения {начальника </w:t>
      </w:r>
      <w:r w:rsidRPr="002F7DD5">
        <w:rPr>
          <w:i/>
          <w:iCs/>
          <w:color w:val="000000"/>
          <w:sz w:val="28"/>
          <w:szCs w:val="28"/>
        </w:rPr>
        <w:t>… наименование МОУО</w:t>
      </w:r>
      <w:r w:rsidRPr="002F7DD5">
        <w:rPr>
          <w:color w:val="000000"/>
          <w:sz w:val="28"/>
          <w:szCs w:val="28"/>
        </w:rPr>
        <w:t>}</w:t>
      </w:r>
    </w:p>
    <w:p w14:paraId="011DF8AD" w14:textId="77777777" w:rsidR="001109F9" w:rsidRPr="002F7DD5" w:rsidRDefault="001109F9" w:rsidP="001109F9">
      <w:pPr>
        <w:shd w:val="clear" w:color="auto" w:fill="FFFFFF"/>
        <w:jc w:val="both"/>
        <w:rPr>
          <w:color w:val="000000"/>
          <w:sz w:val="28"/>
          <w:szCs w:val="28"/>
        </w:rPr>
      </w:pPr>
      <w:r w:rsidRPr="002F7DD5">
        <w:rPr>
          <w:color w:val="000000"/>
          <w:sz w:val="28"/>
          <w:szCs w:val="28"/>
        </w:rPr>
        <w:t>___________________________________________</w:t>
      </w:r>
      <w:r>
        <w:rPr>
          <w:color w:val="000000"/>
          <w:sz w:val="28"/>
          <w:szCs w:val="28"/>
        </w:rPr>
        <w:t>______________</w:t>
      </w:r>
      <w:proofErr w:type="gramStart"/>
      <w:r>
        <w:rPr>
          <w:color w:val="000000"/>
          <w:sz w:val="28"/>
          <w:szCs w:val="28"/>
        </w:rPr>
        <w:t>_</w:t>
      </w:r>
      <w:r w:rsidRPr="002F7DD5">
        <w:rPr>
          <w:color w:val="000000"/>
          <w:sz w:val="28"/>
          <w:szCs w:val="28"/>
        </w:rPr>
        <w:t>(</w:t>
      </w:r>
      <w:proofErr w:type="gramEnd"/>
      <w:r w:rsidRPr="002F7DD5">
        <w:rPr>
          <w:color w:val="000000"/>
          <w:sz w:val="28"/>
          <w:szCs w:val="28"/>
        </w:rPr>
        <w:t>наименование и номер), расположенного по адресу: ____________________________ ______________________________________________________________________</w:t>
      </w:r>
    </w:p>
    <w:p w14:paraId="75D9BF83" w14:textId="77777777" w:rsidR="001109F9" w:rsidRDefault="001109F9" w:rsidP="001109F9">
      <w:pPr>
        <w:shd w:val="clear" w:color="auto" w:fill="FFFFFF"/>
        <w:jc w:val="center"/>
        <w:rPr>
          <w:color w:val="000000"/>
          <w:sz w:val="28"/>
          <w:szCs w:val="28"/>
        </w:rPr>
      </w:pPr>
    </w:p>
    <w:p w14:paraId="3D950D69" w14:textId="77777777" w:rsidR="00417699" w:rsidRDefault="00417699" w:rsidP="001109F9">
      <w:pPr>
        <w:shd w:val="clear" w:color="auto" w:fill="FFFFFF"/>
        <w:jc w:val="center"/>
        <w:rPr>
          <w:color w:val="000000"/>
          <w:sz w:val="28"/>
          <w:szCs w:val="28"/>
        </w:rPr>
      </w:pPr>
    </w:p>
    <w:p w14:paraId="1A304E16" w14:textId="77777777" w:rsidR="001109F9" w:rsidRPr="002F7DD5" w:rsidRDefault="001109F9" w:rsidP="001109F9">
      <w:pPr>
        <w:shd w:val="clear" w:color="auto" w:fill="FFFFFF"/>
        <w:jc w:val="center"/>
        <w:rPr>
          <w:color w:val="000000"/>
          <w:sz w:val="28"/>
          <w:szCs w:val="28"/>
        </w:rPr>
      </w:pPr>
      <w:r w:rsidRPr="002F7DD5">
        <w:rPr>
          <w:color w:val="000000"/>
          <w:sz w:val="28"/>
          <w:szCs w:val="28"/>
        </w:rPr>
        <w:t>Заявление о расторжении Договора</w:t>
      </w:r>
    </w:p>
    <w:p w14:paraId="4A306CC5" w14:textId="77777777" w:rsidR="001109F9" w:rsidRDefault="001109F9" w:rsidP="001109F9">
      <w:pPr>
        <w:shd w:val="clear" w:color="auto" w:fill="FFFFFF"/>
        <w:jc w:val="both"/>
        <w:rPr>
          <w:color w:val="000000"/>
          <w:sz w:val="28"/>
          <w:szCs w:val="28"/>
        </w:rPr>
      </w:pPr>
    </w:p>
    <w:p w14:paraId="3EC9A60C" w14:textId="77777777" w:rsidR="001109F9" w:rsidRPr="002F7DD5" w:rsidRDefault="001109F9" w:rsidP="001109F9">
      <w:pPr>
        <w:shd w:val="clear" w:color="auto" w:fill="FFFFFF"/>
        <w:jc w:val="both"/>
        <w:rPr>
          <w:color w:val="000000"/>
          <w:sz w:val="28"/>
          <w:szCs w:val="28"/>
        </w:rPr>
      </w:pPr>
      <w:r w:rsidRPr="002F7DD5">
        <w:rPr>
          <w:color w:val="000000"/>
          <w:sz w:val="28"/>
          <w:szCs w:val="28"/>
        </w:rPr>
        <w:t>Настоящим уведомляю Вас о расторжении Учреждением __________________________________в одностороннем порядке Договора № ____ (далее – Договор), подписанного между ____________________________________ и ГАОУ ДПО СО «</w:t>
      </w:r>
      <w:r>
        <w:rPr>
          <w:color w:val="000000"/>
          <w:sz w:val="28"/>
          <w:szCs w:val="28"/>
        </w:rPr>
        <w:t>ИРО</w:t>
      </w:r>
      <w:r w:rsidRPr="002F7DD5">
        <w:rPr>
          <w:color w:val="000000"/>
          <w:sz w:val="28"/>
          <w:szCs w:val="28"/>
        </w:rPr>
        <w:t>» «___» ______________ 20_____ г.</w:t>
      </w:r>
    </w:p>
    <w:p w14:paraId="58F3E416" w14:textId="77777777" w:rsidR="001109F9" w:rsidRPr="002F7DD5" w:rsidRDefault="001109F9" w:rsidP="001109F9">
      <w:pPr>
        <w:shd w:val="clear" w:color="auto" w:fill="FFFFFF"/>
        <w:jc w:val="both"/>
        <w:rPr>
          <w:color w:val="000000"/>
          <w:sz w:val="28"/>
          <w:szCs w:val="28"/>
        </w:rPr>
      </w:pPr>
      <w:r w:rsidRPr="002F7DD5">
        <w:rPr>
          <w:color w:val="000000"/>
          <w:sz w:val="28"/>
          <w:szCs w:val="28"/>
        </w:rPr>
        <w:t xml:space="preserve">В соответствии с </w:t>
      </w:r>
      <w:r>
        <w:rPr>
          <w:color w:val="000000"/>
          <w:sz w:val="28"/>
          <w:szCs w:val="28"/>
        </w:rPr>
        <w:t xml:space="preserve">Разделом </w:t>
      </w:r>
      <w:r w:rsidR="00417699" w:rsidRPr="00B11D8F">
        <w:rPr>
          <w:color w:val="000000"/>
          <w:sz w:val="28"/>
          <w:szCs w:val="28"/>
        </w:rPr>
        <w:t>8</w:t>
      </w:r>
      <w:r w:rsidRPr="002F7DD5">
        <w:rPr>
          <w:color w:val="000000"/>
          <w:sz w:val="28"/>
          <w:szCs w:val="28"/>
        </w:rPr>
        <w:t xml:space="preserve"> Договора прошу, с «___» ______________ 20_____ г. считать Договор расторгнутым и прекратить оказание услуг по Договору.</w:t>
      </w:r>
    </w:p>
    <w:p w14:paraId="1F821602" w14:textId="77777777" w:rsidR="001109F9" w:rsidRPr="002F7DD5" w:rsidRDefault="001109F9" w:rsidP="001109F9">
      <w:pPr>
        <w:shd w:val="clear" w:color="auto" w:fill="FFFFFF"/>
        <w:jc w:val="both"/>
        <w:rPr>
          <w:color w:val="000000"/>
          <w:sz w:val="28"/>
          <w:szCs w:val="28"/>
        </w:rPr>
      </w:pPr>
      <w:r w:rsidRPr="002F7DD5">
        <w:rPr>
          <w:color w:val="000000"/>
          <w:sz w:val="28"/>
          <w:szCs w:val="28"/>
        </w:rPr>
        <w:t xml:space="preserve"> «___» _______________ 20 _____ г.</w:t>
      </w:r>
    </w:p>
    <w:p w14:paraId="5C93016C" w14:textId="77777777" w:rsidR="001109F9" w:rsidRPr="002F7DD5" w:rsidRDefault="001109F9" w:rsidP="001109F9">
      <w:pPr>
        <w:shd w:val="clear" w:color="auto" w:fill="FFFFFF"/>
        <w:jc w:val="both"/>
        <w:rPr>
          <w:color w:val="000000"/>
          <w:sz w:val="28"/>
          <w:szCs w:val="28"/>
        </w:rPr>
      </w:pPr>
    </w:p>
    <w:tbl>
      <w:tblPr>
        <w:tblW w:w="5835" w:type="dxa"/>
        <w:tblCellSpacing w:w="0" w:type="dxa"/>
        <w:tblCellMar>
          <w:top w:w="45" w:type="dxa"/>
          <w:left w:w="45" w:type="dxa"/>
          <w:bottom w:w="45" w:type="dxa"/>
          <w:right w:w="45" w:type="dxa"/>
        </w:tblCellMar>
        <w:tblLook w:val="04A0" w:firstRow="1" w:lastRow="0" w:firstColumn="1" w:lastColumn="0" w:noHBand="0" w:noVBand="1"/>
      </w:tblPr>
      <w:tblGrid>
        <w:gridCol w:w="4723"/>
        <w:gridCol w:w="851"/>
        <w:gridCol w:w="261"/>
      </w:tblGrid>
      <w:tr w:rsidR="001109F9" w:rsidRPr="002F7DD5" w14:paraId="7E524B55" w14:textId="77777777" w:rsidTr="001109F9">
        <w:trPr>
          <w:gridAfter w:val="1"/>
          <w:wAfter w:w="261" w:type="dxa"/>
          <w:tblCellSpacing w:w="0" w:type="dxa"/>
        </w:trPr>
        <w:tc>
          <w:tcPr>
            <w:tcW w:w="4723" w:type="dxa"/>
          </w:tcPr>
          <w:p w14:paraId="0EAA7D01" w14:textId="77777777" w:rsidR="001109F9" w:rsidRPr="00E05BD5" w:rsidRDefault="001109F9" w:rsidP="001109F9">
            <w:pPr>
              <w:jc w:val="both"/>
              <w:rPr>
                <w:color w:val="000000"/>
              </w:rPr>
            </w:pPr>
          </w:p>
        </w:tc>
        <w:tc>
          <w:tcPr>
            <w:tcW w:w="851" w:type="dxa"/>
          </w:tcPr>
          <w:p w14:paraId="3D8A5100" w14:textId="77777777" w:rsidR="001109F9" w:rsidRPr="002F7DD5" w:rsidRDefault="001109F9" w:rsidP="001109F9">
            <w:pPr>
              <w:jc w:val="both"/>
              <w:rPr>
                <w:b/>
                <w:bCs/>
                <w:color w:val="000000"/>
              </w:rPr>
            </w:pPr>
          </w:p>
        </w:tc>
      </w:tr>
      <w:tr w:rsidR="001109F9" w:rsidRPr="00E05BD5" w14:paraId="349FF326" w14:textId="77777777" w:rsidTr="001109F9">
        <w:trPr>
          <w:tblCellSpacing w:w="0" w:type="dxa"/>
        </w:trPr>
        <w:tc>
          <w:tcPr>
            <w:tcW w:w="5835" w:type="dxa"/>
            <w:gridSpan w:val="3"/>
            <w:hideMark/>
          </w:tcPr>
          <w:p w14:paraId="3620F005" w14:textId="77777777" w:rsidR="001109F9" w:rsidRPr="00E05BD5" w:rsidRDefault="001109F9" w:rsidP="001109F9">
            <w:pPr>
              <w:rPr>
                <w:color w:val="000000"/>
              </w:rPr>
            </w:pPr>
            <w:r w:rsidRPr="00E05BD5">
              <w:rPr>
                <w:bCs/>
                <w:color w:val="000000"/>
              </w:rPr>
              <w:t>Учреждение</w:t>
            </w:r>
          </w:p>
          <w:p w14:paraId="28A4B846" w14:textId="77777777" w:rsidR="001109F9" w:rsidRPr="00E05BD5" w:rsidRDefault="001109F9" w:rsidP="001109F9">
            <w:pPr>
              <w:rPr>
                <w:color w:val="000000"/>
              </w:rPr>
            </w:pPr>
            <w:r w:rsidRPr="00E05BD5">
              <w:rPr>
                <w:bCs/>
                <w:color w:val="000000"/>
              </w:rPr>
              <w:t>_________________________________</w:t>
            </w:r>
          </w:p>
          <w:p w14:paraId="523E21B5" w14:textId="77777777" w:rsidR="001109F9" w:rsidRPr="00E05BD5" w:rsidRDefault="001109F9" w:rsidP="001109F9">
            <w:pPr>
              <w:rPr>
                <w:color w:val="000000"/>
              </w:rPr>
            </w:pPr>
            <w:r w:rsidRPr="00E05BD5">
              <w:rPr>
                <w:bCs/>
                <w:color w:val="000000"/>
              </w:rPr>
              <w:t>_________________________________</w:t>
            </w:r>
          </w:p>
        </w:tc>
      </w:tr>
      <w:tr w:rsidR="001109F9" w:rsidRPr="00E05BD5" w14:paraId="633C5B3F" w14:textId="77777777" w:rsidTr="001109F9">
        <w:trPr>
          <w:tblCellSpacing w:w="0" w:type="dxa"/>
        </w:trPr>
        <w:tc>
          <w:tcPr>
            <w:tcW w:w="5835" w:type="dxa"/>
            <w:gridSpan w:val="3"/>
            <w:hideMark/>
          </w:tcPr>
          <w:p w14:paraId="773FBCD6" w14:textId="77777777" w:rsidR="001109F9" w:rsidRPr="00E05BD5" w:rsidRDefault="001109F9" w:rsidP="001109F9">
            <w:pPr>
              <w:rPr>
                <w:color w:val="000000"/>
              </w:rPr>
            </w:pPr>
            <w:r w:rsidRPr="00E05BD5">
              <w:rPr>
                <w:bCs/>
                <w:color w:val="000000"/>
              </w:rPr>
              <w:t>Директор</w:t>
            </w:r>
          </w:p>
        </w:tc>
      </w:tr>
      <w:tr w:rsidR="001109F9" w:rsidRPr="00E05BD5" w14:paraId="2DC143EB" w14:textId="77777777" w:rsidTr="001109F9">
        <w:trPr>
          <w:tblCellSpacing w:w="0" w:type="dxa"/>
        </w:trPr>
        <w:tc>
          <w:tcPr>
            <w:tcW w:w="5835" w:type="dxa"/>
            <w:gridSpan w:val="3"/>
            <w:hideMark/>
          </w:tcPr>
          <w:p w14:paraId="1D856352" w14:textId="77777777" w:rsidR="001109F9" w:rsidRPr="00E05BD5" w:rsidRDefault="001109F9" w:rsidP="001109F9">
            <w:pPr>
              <w:rPr>
                <w:color w:val="000000"/>
              </w:rPr>
            </w:pPr>
            <w:r w:rsidRPr="00E05BD5">
              <w:rPr>
                <w:bCs/>
                <w:color w:val="000000"/>
              </w:rPr>
              <w:t>_______________ ФИО директора</w:t>
            </w:r>
          </w:p>
          <w:p w14:paraId="213FF5B1" w14:textId="77777777" w:rsidR="001109F9" w:rsidRPr="00E05BD5" w:rsidRDefault="001109F9" w:rsidP="001109F9">
            <w:pPr>
              <w:rPr>
                <w:color w:val="000000"/>
              </w:rPr>
            </w:pPr>
            <w:r w:rsidRPr="00E05BD5">
              <w:rPr>
                <w:color w:val="000000"/>
              </w:rPr>
              <w:t>М.П.</w:t>
            </w:r>
          </w:p>
        </w:tc>
      </w:tr>
    </w:tbl>
    <w:p w14:paraId="6A57662F" w14:textId="77777777" w:rsidR="001109F9" w:rsidRPr="002F7DD5" w:rsidRDefault="00417699" w:rsidP="00417699">
      <w:pPr>
        <w:shd w:val="clear" w:color="auto" w:fill="FFFFFF"/>
        <w:jc w:val="right"/>
        <w:rPr>
          <w:rFonts w:eastAsia="Calibri"/>
          <w:color w:val="000000"/>
          <w:sz w:val="28"/>
          <w:szCs w:val="28"/>
        </w:rPr>
      </w:pPr>
      <w:r w:rsidRPr="002F7DD5">
        <w:rPr>
          <w:rFonts w:eastAsia="Calibri"/>
          <w:color w:val="000000"/>
          <w:sz w:val="28"/>
          <w:szCs w:val="28"/>
        </w:rPr>
        <w:t xml:space="preserve"> </w:t>
      </w:r>
    </w:p>
    <w:p w14:paraId="35F814C8" w14:textId="77777777" w:rsidR="001109F9" w:rsidRDefault="001109F9">
      <w:pPr>
        <w:spacing w:after="160" w:line="259" w:lineRule="auto"/>
      </w:pPr>
    </w:p>
    <w:sectPr w:rsidR="001109F9" w:rsidSect="00D124B0">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81D70" w14:textId="77777777" w:rsidR="00EC7786" w:rsidRDefault="00EC7786" w:rsidP="001109F9">
      <w:r>
        <w:separator/>
      </w:r>
    </w:p>
  </w:endnote>
  <w:endnote w:type="continuationSeparator" w:id="0">
    <w:p w14:paraId="296900FD" w14:textId="77777777" w:rsidR="00EC7786" w:rsidRDefault="00EC7786" w:rsidP="0011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1686" w14:textId="77777777" w:rsidR="00EC7786" w:rsidRDefault="00EC7786" w:rsidP="001109F9">
      <w:r>
        <w:separator/>
      </w:r>
    </w:p>
  </w:footnote>
  <w:footnote w:type="continuationSeparator" w:id="0">
    <w:p w14:paraId="6EB9BC22" w14:textId="77777777" w:rsidR="00EC7786" w:rsidRDefault="00EC7786" w:rsidP="001109F9">
      <w:r>
        <w:continuationSeparator/>
      </w:r>
    </w:p>
  </w:footnote>
  <w:footnote w:id="1">
    <w:p w14:paraId="12833198" w14:textId="77777777" w:rsidR="00417699" w:rsidRDefault="00417699" w:rsidP="001109F9">
      <w:pPr>
        <w:pStyle w:val="ConsPlusNormal"/>
        <w:tabs>
          <w:tab w:val="left" w:pos="284"/>
          <w:tab w:val="left" w:pos="851"/>
        </w:tabs>
        <w:ind w:left="284" w:hanging="284"/>
        <w:jc w:val="both"/>
      </w:pPr>
      <w:r>
        <w:rPr>
          <w:rStyle w:val="ac"/>
        </w:rPr>
        <w:footnoteRef/>
      </w:r>
      <w:r>
        <w:tab/>
      </w:r>
      <w:r w:rsidRPr="007E28A0">
        <w:rPr>
          <w:rFonts w:ascii="Times New Roman" w:eastAsia="Calibri" w:hAnsi="Times New Roman" w:cs="Times New Roman"/>
          <w:iCs/>
          <w:lang w:eastAsia="en-US"/>
        </w:rPr>
        <w:t xml:space="preserve">Глоссарий </w:t>
      </w:r>
      <w:r w:rsidRPr="007E28A0">
        <w:rPr>
          <w:rFonts w:ascii="Times New Roman" w:hAnsi="Times New Roman" w:cs="Times New Roman"/>
        </w:rPr>
        <w:t>[электронный ресурс]</w:t>
      </w:r>
      <w:r w:rsidRPr="007E28A0">
        <w:rPr>
          <w:rFonts w:ascii="Times New Roman" w:eastAsia="Calibri" w:hAnsi="Times New Roman" w:cs="Times New Roman"/>
          <w:iCs/>
          <w:lang w:eastAsia="en-US"/>
        </w:rPr>
        <w:t>: http://glossary.ccteam.ru/k/kontent.html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904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D7803"/>
    <w:multiLevelType w:val="hybridMultilevel"/>
    <w:tmpl w:val="9BE88334"/>
    <w:lvl w:ilvl="0" w:tplc="433A6090">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737A1"/>
    <w:multiLevelType w:val="hybridMultilevel"/>
    <w:tmpl w:val="BA025A48"/>
    <w:lvl w:ilvl="0" w:tplc="E30E1E7E">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A5B19"/>
    <w:multiLevelType w:val="multilevel"/>
    <w:tmpl w:val="39CCC94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A7D6191"/>
    <w:multiLevelType w:val="hybridMultilevel"/>
    <w:tmpl w:val="F9C23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951B0F"/>
    <w:multiLevelType w:val="hybridMultilevel"/>
    <w:tmpl w:val="B5D0811A"/>
    <w:lvl w:ilvl="0" w:tplc="49025D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FA949C6"/>
    <w:multiLevelType w:val="hybridMultilevel"/>
    <w:tmpl w:val="D8CCB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51850"/>
    <w:multiLevelType w:val="hybridMultilevel"/>
    <w:tmpl w:val="59A0B868"/>
    <w:lvl w:ilvl="0" w:tplc="F0245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15C"/>
    <w:multiLevelType w:val="hybridMultilevel"/>
    <w:tmpl w:val="5B789824"/>
    <w:lvl w:ilvl="0" w:tplc="7F52D1F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503AB3"/>
    <w:multiLevelType w:val="hybridMultilevel"/>
    <w:tmpl w:val="6E285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CAA288B"/>
    <w:multiLevelType w:val="multilevel"/>
    <w:tmpl w:val="C052A0BE"/>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strike w:val="0"/>
        <w:color w:val="auto"/>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32577627"/>
    <w:multiLevelType w:val="multilevel"/>
    <w:tmpl w:val="04E63D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4BE16CE"/>
    <w:multiLevelType w:val="hybridMultilevel"/>
    <w:tmpl w:val="033C6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6854838"/>
    <w:multiLevelType w:val="multilevel"/>
    <w:tmpl w:val="9FA4F04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C9A31E8"/>
    <w:multiLevelType w:val="hybridMultilevel"/>
    <w:tmpl w:val="A6B6FFDA"/>
    <w:lvl w:ilvl="0" w:tplc="04190001">
      <w:start w:val="1"/>
      <w:numFmt w:val="bullet"/>
      <w:lvlText w:val=""/>
      <w:lvlJc w:val="left"/>
      <w:pPr>
        <w:ind w:left="720" w:hanging="360"/>
      </w:pPr>
      <w:rPr>
        <w:rFonts w:ascii="Symbol" w:hAnsi="Symbol" w:hint="default"/>
      </w:rPr>
    </w:lvl>
    <w:lvl w:ilvl="1" w:tplc="0FC2D9B4">
      <w:start w:val="5"/>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814A6F"/>
    <w:multiLevelType w:val="multilevel"/>
    <w:tmpl w:val="A2507E2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E795DC4"/>
    <w:multiLevelType w:val="hybridMultilevel"/>
    <w:tmpl w:val="D714C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0B8263A"/>
    <w:multiLevelType w:val="hybridMultilevel"/>
    <w:tmpl w:val="7F44CAC0"/>
    <w:lvl w:ilvl="0" w:tplc="4E0A5F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D0FF8"/>
    <w:multiLevelType w:val="hybridMultilevel"/>
    <w:tmpl w:val="BB122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3E18B9"/>
    <w:multiLevelType w:val="hybridMultilevel"/>
    <w:tmpl w:val="561A830A"/>
    <w:lvl w:ilvl="0" w:tplc="380C93CC">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5B3FF6"/>
    <w:multiLevelType w:val="hybridMultilevel"/>
    <w:tmpl w:val="0BF4F07C"/>
    <w:lvl w:ilvl="0" w:tplc="3F8653C8">
      <w:start w:val="1"/>
      <w:numFmt w:val="decimal"/>
      <w:lvlText w:val="%1."/>
      <w:lvlJc w:val="left"/>
      <w:pPr>
        <w:ind w:left="927" w:hanging="360"/>
      </w:pPr>
      <w:rPr>
        <w:rFonts w:hint="default"/>
        <w:caps w:val="0"/>
        <w:strike w:val="0"/>
        <w:dstrike w:val="0"/>
        <w:vanish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46747"/>
    <w:multiLevelType w:val="multilevel"/>
    <w:tmpl w:val="ADFAD8E0"/>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260EC5"/>
    <w:multiLevelType w:val="hybridMultilevel"/>
    <w:tmpl w:val="8802544E"/>
    <w:lvl w:ilvl="0" w:tplc="B2365ACC">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BD2FA3"/>
    <w:multiLevelType w:val="multilevel"/>
    <w:tmpl w:val="732839D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0522031"/>
    <w:multiLevelType w:val="hybridMultilevel"/>
    <w:tmpl w:val="1CBCA69C"/>
    <w:lvl w:ilvl="0" w:tplc="3F8A242C">
      <w:start w:val="1"/>
      <w:numFmt w:val="decimal"/>
      <w:lvlText w:val="%1."/>
      <w:lvlJc w:val="right"/>
      <w:pPr>
        <w:ind w:left="927" w:hanging="360"/>
      </w:pPr>
      <w:rPr>
        <w:rFonts w:ascii="Times New Roman" w:eastAsia="Times New Roman" w:hAnsi="Times New Roman" w:cs="Times New Roman"/>
        <w:b w:val="0"/>
        <w:i w:val="0"/>
        <w:strike w:val="0"/>
        <w:dstrike w:val="0"/>
        <w:sz w:val="28"/>
        <w:u w:val="none"/>
        <w:effect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19E5430"/>
    <w:multiLevelType w:val="hybridMultilevel"/>
    <w:tmpl w:val="59A0B868"/>
    <w:lvl w:ilvl="0" w:tplc="F02455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D135A5"/>
    <w:multiLevelType w:val="hybridMultilevel"/>
    <w:tmpl w:val="61686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1500AA"/>
    <w:multiLevelType w:val="hybridMultilevel"/>
    <w:tmpl w:val="3A1CA206"/>
    <w:lvl w:ilvl="0" w:tplc="2C0658E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8F1982"/>
    <w:multiLevelType w:val="hybridMultilevel"/>
    <w:tmpl w:val="98B49EEC"/>
    <w:lvl w:ilvl="0" w:tplc="856AC5D2">
      <w:start w:val="1"/>
      <w:numFmt w:val="decimal"/>
      <w:lvlText w:val="%1."/>
      <w:lvlJc w:val="left"/>
      <w:pPr>
        <w:ind w:left="160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4621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BC75EC"/>
    <w:multiLevelType w:val="hybridMultilevel"/>
    <w:tmpl w:val="7D828644"/>
    <w:lvl w:ilvl="0" w:tplc="E35AAEE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AB1F3B"/>
    <w:multiLevelType w:val="multilevel"/>
    <w:tmpl w:val="BF304684"/>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25C2023"/>
    <w:multiLevelType w:val="hybridMultilevel"/>
    <w:tmpl w:val="8BE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42127F"/>
    <w:multiLevelType w:val="hybridMultilevel"/>
    <w:tmpl w:val="C8889DEC"/>
    <w:lvl w:ilvl="0" w:tplc="6F56AB28">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CA7D1C"/>
    <w:multiLevelType w:val="hybridMultilevel"/>
    <w:tmpl w:val="CAB06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33CD6"/>
    <w:multiLevelType w:val="hybridMultilevel"/>
    <w:tmpl w:val="623402B6"/>
    <w:lvl w:ilvl="0" w:tplc="2B583BA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EE5A17"/>
    <w:multiLevelType w:val="hybridMultilevel"/>
    <w:tmpl w:val="DA94DE26"/>
    <w:lvl w:ilvl="0" w:tplc="050294C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7386B"/>
    <w:multiLevelType w:val="hybridMultilevel"/>
    <w:tmpl w:val="4C42EB4A"/>
    <w:lvl w:ilvl="0" w:tplc="1ABE312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B32E5"/>
    <w:multiLevelType w:val="hybridMultilevel"/>
    <w:tmpl w:val="5E7E8D7E"/>
    <w:lvl w:ilvl="0" w:tplc="491AC52E">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8143D"/>
    <w:multiLevelType w:val="hybridMultilevel"/>
    <w:tmpl w:val="A596F6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77482C"/>
    <w:multiLevelType w:val="hybridMultilevel"/>
    <w:tmpl w:val="051EC8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CDE353B"/>
    <w:multiLevelType w:val="hybridMultilevel"/>
    <w:tmpl w:val="0BD8B10E"/>
    <w:lvl w:ilvl="0" w:tplc="DE3E7F60">
      <w:start w:val="1"/>
      <w:numFmt w:val="decimal"/>
      <w:lvlText w:val="4.%1."/>
      <w:lvlJc w:val="left"/>
      <w:pPr>
        <w:ind w:left="720" w:hanging="360"/>
      </w:pPr>
      <w:rPr>
        <w:rFonts w:hint="default"/>
      </w:rPr>
    </w:lvl>
    <w:lvl w:ilvl="1" w:tplc="4F746762">
      <w:start w:val="2"/>
      <w:numFmt w:val="decimal"/>
      <w:lvlText w:val="4.%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32"/>
  </w:num>
  <w:num w:numId="4">
    <w:abstractNumId w:val="6"/>
  </w:num>
  <w:num w:numId="5">
    <w:abstractNumId w:val="0"/>
  </w:num>
  <w:num w:numId="6">
    <w:abstractNumId w:val="28"/>
  </w:num>
  <w:num w:numId="7">
    <w:abstractNumId w:val="20"/>
  </w:num>
  <w:num w:numId="8">
    <w:abstractNumId w:val="38"/>
  </w:num>
  <w:num w:numId="9">
    <w:abstractNumId w:val="35"/>
  </w:num>
  <w:num w:numId="10">
    <w:abstractNumId w:val="37"/>
  </w:num>
  <w:num w:numId="11">
    <w:abstractNumId w:val="19"/>
  </w:num>
  <w:num w:numId="12">
    <w:abstractNumId w:val="1"/>
  </w:num>
  <w:num w:numId="13">
    <w:abstractNumId w:val="2"/>
  </w:num>
  <w:num w:numId="14">
    <w:abstractNumId w:val="41"/>
  </w:num>
  <w:num w:numId="15">
    <w:abstractNumId w:val="30"/>
  </w:num>
  <w:num w:numId="16">
    <w:abstractNumId w:val="17"/>
  </w:num>
  <w:num w:numId="17">
    <w:abstractNumId w:val="14"/>
  </w:num>
  <w:num w:numId="18">
    <w:abstractNumId w:val="8"/>
  </w:num>
  <w:num w:numId="19">
    <w:abstractNumId w:val="34"/>
  </w:num>
  <w:num w:numId="20">
    <w:abstractNumId w:val="27"/>
  </w:num>
  <w:num w:numId="21">
    <w:abstractNumId w:val="22"/>
  </w:num>
  <w:num w:numId="22">
    <w:abstractNumId w:val="36"/>
  </w:num>
  <w:num w:numId="23">
    <w:abstractNumId w:val="25"/>
  </w:num>
  <w:num w:numId="24">
    <w:abstractNumId w:val="7"/>
  </w:num>
  <w:num w:numId="25">
    <w:abstractNumId w:val="24"/>
  </w:num>
  <w:num w:numId="26">
    <w:abstractNumId w:val="5"/>
  </w:num>
  <w:num w:numId="27">
    <w:abstractNumId w:val="40"/>
  </w:num>
  <w:num w:numId="28">
    <w:abstractNumId w:val="18"/>
  </w:num>
  <w:num w:numId="29">
    <w:abstractNumId w:val="9"/>
  </w:num>
  <w:num w:numId="30">
    <w:abstractNumId w:val="12"/>
  </w:num>
  <w:num w:numId="31">
    <w:abstractNumId w:val="4"/>
  </w:num>
  <w:num w:numId="32">
    <w:abstractNumId w:val="29"/>
  </w:num>
  <w:num w:numId="33">
    <w:abstractNumId w:val="23"/>
  </w:num>
  <w:num w:numId="34">
    <w:abstractNumId w:val="3"/>
  </w:num>
  <w:num w:numId="35">
    <w:abstractNumId w:val="11"/>
  </w:num>
  <w:num w:numId="36">
    <w:abstractNumId w:val="15"/>
  </w:num>
  <w:num w:numId="37">
    <w:abstractNumId w:val="13"/>
  </w:num>
  <w:num w:numId="38">
    <w:abstractNumId w:val="39"/>
  </w:num>
  <w:num w:numId="39">
    <w:abstractNumId w:val="21"/>
  </w:num>
  <w:num w:numId="40">
    <w:abstractNumId w:val="31"/>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77"/>
    <w:rsid w:val="00055E82"/>
    <w:rsid w:val="0007658C"/>
    <w:rsid w:val="000775AE"/>
    <w:rsid w:val="000B1E07"/>
    <w:rsid w:val="000B35F5"/>
    <w:rsid w:val="000E4F6F"/>
    <w:rsid w:val="00105DCA"/>
    <w:rsid w:val="001109F9"/>
    <w:rsid w:val="0011780D"/>
    <w:rsid w:val="001256F2"/>
    <w:rsid w:val="00133838"/>
    <w:rsid w:val="001439F4"/>
    <w:rsid w:val="0015135D"/>
    <w:rsid w:val="00155BE9"/>
    <w:rsid w:val="00162978"/>
    <w:rsid w:val="00177607"/>
    <w:rsid w:val="001B7DEC"/>
    <w:rsid w:val="001C78C0"/>
    <w:rsid w:val="001D45F5"/>
    <w:rsid w:val="001E6ED1"/>
    <w:rsid w:val="001E7DAC"/>
    <w:rsid w:val="001F2CA5"/>
    <w:rsid w:val="001F4F3B"/>
    <w:rsid w:val="00244670"/>
    <w:rsid w:val="002722B1"/>
    <w:rsid w:val="002800C2"/>
    <w:rsid w:val="00281846"/>
    <w:rsid w:val="0028250A"/>
    <w:rsid w:val="002C0915"/>
    <w:rsid w:val="002C6EF3"/>
    <w:rsid w:val="002E2D2D"/>
    <w:rsid w:val="00314A1D"/>
    <w:rsid w:val="00323B7F"/>
    <w:rsid w:val="00344730"/>
    <w:rsid w:val="00347524"/>
    <w:rsid w:val="00360E61"/>
    <w:rsid w:val="003676D6"/>
    <w:rsid w:val="003913E8"/>
    <w:rsid w:val="00397AC3"/>
    <w:rsid w:val="003B5079"/>
    <w:rsid w:val="003D3266"/>
    <w:rsid w:val="003E1625"/>
    <w:rsid w:val="003E69AB"/>
    <w:rsid w:val="003F3D80"/>
    <w:rsid w:val="00412668"/>
    <w:rsid w:val="00414062"/>
    <w:rsid w:val="00417699"/>
    <w:rsid w:val="00421D07"/>
    <w:rsid w:val="00434607"/>
    <w:rsid w:val="0045321A"/>
    <w:rsid w:val="004618BD"/>
    <w:rsid w:val="004B2A67"/>
    <w:rsid w:val="004B6CF6"/>
    <w:rsid w:val="004C6C87"/>
    <w:rsid w:val="004F1855"/>
    <w:rsid w:val="004F264F"/>
    <w:rsid w:val="00532C09"/>
    <w:rsid w:val="0053786A"/>
    <w:rsid w:val="00552145"/>
    <w:rsid w:val="00557FF4"/>
    <w:rsid w:val="005735FA"/>
    <w:rsid w:val="005A25EF"/>
    <w:rsid w:val="005D2889"/>
    <w:rsid w:val="005D48FC"/>
    <w:rsid w:val="006260D0"/>
    <w:rsid w:val="00627432"/>
    <w:rsid w:val="00632C60"/>
    <w:rsid w:val="006551B6"/>
    <w:rsid w:val="00661262"/>
    <w:rsid w:val="00680D6F"/>
    <w:rsid w:val="0069333E"/>
    <w:rsid w:val="006E795D"/>
    <w:rsid w:val="00733B74"/>
    <w:rsid w:val="00772BEE"/>
    <w:rsid w:val="00793DA3"/>
    <w:rsid w:val="007943F7"/>
    <w:rsid w:val="007B6616"/>
    <w:rsid w:val="007E3218"/>
    <w:rsid w:val="007F22CA"/>
    <w:rsid w:val="00811777"/>
    <w:rsid w:val="008236CF"/>
    <w:rsid w:val="00825409"/>
    <w:rsid w:val="00830709"/>
    <w:rsid w:val="008405D9"/>
    <w:rsid w:val="00866518"/>
    <w:rsid w:val="00876F6B"/>
    <w:rsid w:val="008A2A03"/>
    <w:rsid w:val="008C67FA"/>
    <w:rsid w:val="008C682F"/>
    <w:rsid w:val="008F6848"/>
    <w:rsid w:val="00904885"/>
    <w:rsid w:val="00915EFF"/>
    <w:rsid w:val="00930268"/>
    <w:rsid w:val="00966544"/>
    <w:rsid w:val="009720F6"/>
    <w:rsid w:val="0097679D"/>
    <w:rsid w:val="00977E06"/>
    <w:rsid w:val="0098434C"/>
    <w:rsid w:val="009A7709"/>
    <w:rsid w:val="009D419C"/>
    <w:rsid w:val="009E5C23"/>
    <w:rsid w:val="009E758A"/>
    <w:rsid w:val="00A548EE"/>
    <w:rsid w:val="00A54DD4"/>
    <w:rsid w:val="00A54FD5"/>
    <w:rsid w:val="00A623E0"/>
    <w:rsid w:val="00A67403"/>
    <w:rsid w:val="00AC7297"/>
    <w:rsid w:val="00AD3ED2"/>
    <w:rsid w:val="00B11D8F"/>
    <w:rsid w:val="00B342B7"/>
    <w:rsid w:val="00B5256D"/>
    <w:rsid w:val="00BE1EED"/>
    <w:rsid w:val="00C04B2B"/>
    <w:rsid w:val="00C15280"/>
    <w:rsid w:val="00C22DE1"/>
    <w:rsid w:val="00C46280"/>
    <w:rsid w:val="00C7280B"/>
    <w:rsid w:val="00CC3DC1"/>
    <w:rsid w:val="00D07A5F"/>
    <w:rsid w:val="00D124B0"/>
    <w:rsid w:val="00D25B7C"/>
    <w:rsid w:val="00D2655D"/>
    <w:rsid w:val="00D30050"/>
    <w:rsid w:val="00D33BA5"/>
    <w:rsid w:val="00D34A84"/>
    <w:rsid w:val="00D44B5F"/>
    <w:rsid w:val="00D546C3"/>
    <w:rsid w:val="00D62A89"/>
    <w:rsid w:val="00D6381F"/>
    <w:rsid w:val="00D722CA"/>
    <w:rsid w:val="00D8010B"/>
    <w:rsid w:val="00DA17E1"/>
    <w:rsid w:val="00E07672"/>
    <w:rsid w:val="00E8045C"/>
    <w:rsid w:val="00EB11FD"/>
    <w:rsid w:val="00EB36DE"/>
    <w:rsid w:val="00EC4614"/>
    <w:rsid w:val="00EC7786"/>
    <w:rsid w:val="00ED4B7D"/>
    <w:rsid w:val="00EE47CE"/>
    <w:rsid w:val="00F015CA"/>
    <w:rsid w:val="00F03D1C"/>
    <w:rsid w:val="00F24C72"/>
    <w:rsid w:val="00FA53C2"/>
    <w:rsid w:val="00FA77A1"/>
    <w:rsid w:val="00FC0E9E"/>
    <w:rsid w:val="00FE6FFB"/>
    <w:rsid w:val="00FF5C1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9F605"/>
  <w15:docId w15:val="{6A17934C-D508-4807-8CED-4CB8E5DE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7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109F9"/>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11777"/>
    <w:pPr>
      <w:keepNext/>
      <w:suppressAutoHyphens/>
      <w:autoSpaceDE w:val="0"/>
      <w:autoSpaceDN w:val="0"/>
      <w:adjustRightInd w:val="0"/>
      <w:spacing w:before="111"/>
      <w:ind w:left="1320" w:right="704" w:hanging="550"/>
      <w:jc w:val="center"/>
      <w:outlineLvl w:val="3"/>
    </w:pPr>
    <w:rPr>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11777"/>
    <w:rPr>
      <w:rFonts w:ascii="Times New Roman" w:eastAsia="Times New Roman" w:hAnsi="Times New Roman" w:cs="Times New Roman"/>
      <w:b/>
      <w:sz w:val="20"/>
      <w:szCs w:val="20"/>
      <w:lang w:val="x-none" w:eastAsia="ru-RU"/>
    </w:rPr>
  </w:style>
  <w:style w:type="paragraph" w:styleId="a3">
    <w:name w:val="Body Text Indent"/>
    <w:basedOn w:val="a"/>
    <w:link w:val="a4"/>
    <w:rsid w:val="00811777"/>
    <w:pPr>
      <w:ind w:firstLine="540"/>
      <w:jc w:val="both"/>
    </w:pPr>
    <w:rPr>
      <w:sz w:val="28"/>
      <w:szCs w:val="28"/>
      <w:lang w:val="x-none" w:eastAsia="x-none"/>
    </w:rPr>
  </w:style>
  <w:style w:type="character" w:customStyle="1" w:styleId="a4">
    <w:name w:val="Основной текст с отступом Знак"/>
    <w:basedOn w:val="a0"/>
    <w:link w:val="a3"/>
    <w:rsid w:val="00811777"/>
    <w:rPr>
      <w:rFonts w:ascii="Times New Roman" w:eastAsia="Times New Roman" w:hAnsi="Times New Roman" w:cs="Times New Roman"/>
      <w:sz w:val="28"/>
      <w:szCs w:val="28"/>
      <w:lang w:val="x-none" w:eastAsia="x-none"/>
    </w:rPr>
  </w:style>
  <w:style w:type="paragraph" w:styleId="a5">
    <w:name w:val="Balloon Text"/>
    <w:basedOn w:val="a"/>
    <w:link w:val="a6"/>
    <w:uiPriority w:val="99"/>
    <w:semiHidden/>
    <w:unhideWhenUsed/>
    <w:rsid w:val="00D8010B"/>
    <w:rPr>
      <w:rFonts w:ascii="Segoe UI" w:hAnsi="Segoe UI" w:cs="Segoe UI"/>
      <w:sz w:val="18"/>
      <w:szCs w:val="18"/>
    </w:rPr>
  </w:style>
  <w:style w:type="character" w:customStyle="1" w:styleId="a6">
    <w:name w:val="Текст выноски Знак"/>
    <w:basedOn w:val="a0"/>
    <w:link w:val="a5"/>
    <w:uiPriority w:val="99"/>
    <w:semiHidden/>
    <w:rsid w:val="00D8010B"/>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1109F9"/>
    <w:rPr>
      <w:rFonts w:ascii="Times New Roman" w:eastAsia="Times New Roman" w:hAnsi="Times New Roman" w:cs="Times New Roman"/>
      <w:b/>
      <w:bCs/>
      <w:sz w:val="36"/>
      <w:szCs w:val="36"/>
      <w:lang w:val="x-none" w:eastAsia="x-none"/>
    </w:rPr>
  </w:style>
  <w:style w:type="numbering" w:customStyle="1" w:styleId="1">
    <w:name w:val="Нет списка1"/>
    <w:next w:val="a2"/>
    <w:uiPriority w:val="99"/>
    <w:semiHidden/>
    <w:unhideWhenUsed/>
    <w:rsid w:val="001109F9"/>
  </w:style>
  <w:style w:type="character" w:customStyle="1" w:styleId="apple-converted-space">
    <w:name w:val="apple-converted-space"/>
    <w:basedOn w:val="a0"/>
    <w:rsid w:val="001109F9"/>
  </w:style>
  <w:style w:type="character" w:styleId="a7">
    <w:name w:val="Hyperlink"/>
    <w:unhideWhenUsed/>
    <w:rsid w:val="001109F9"/>
    <w:rPr>
      <w:color w:val="0000FF"/>
      <w:u w:val="single"/>
    </w:rPr>
  </w:style>
  <w:style w:type="paragraph" w:styleId="a8">
    <w:name w:val="Normal (Web)"/>
    <w:basedOn w:val="a"/>
    <w:uiPriority w:val="99"/>
    <w:semiHidden/>
    <w:unhideWhenUsed/>
    <w:rsid w:val="001109F9"/>
    <w:pPr>
      <w:spacing w:before="100" w:beforeAutospacing="1" w:after="100" w:afterAutospacing="1"/>
    </w:pPr>
  </w:style>
  <w:style w:type="character" w:styleId="a9">
    <w:name w:val="Strong"/>
    <w:uiPriority w:val="22"/>
    <w:qFormat/>
    <w:rsid w:val="001109F9"/>
    <w:rPr>
      <w:b/>
      <w:bCs/>
    </w:rPr>
  </w:style>
  <w:style w:type="paragraph" w:styleId="aa">
    <w:name w:val="Body Text"/>
    <w:basedOn w:val="a"/>
    <w:link w:val="ab"/>
    <w:semiHidden/>
    <w:rsid w:val="001109F9"/>
    <w:pPr>
      <w:spacing w:line="360" w:lineRule="auto"/>
      <w:jc w:val="both"/>
    </w:pPr>
    <w:rPr>
      <w:sz w:val="22"/>
      <w:szCs w:val="20"/>
      <w:lang w:val="x-none" w:eastAsia="x-none"/>
    </w:rPr>
  </w:style>
  <w:style w:type="character" w:customStyle="1" w:styleId="ab">
    <w:name w:val="Основной текст Знак"/>
    <w:basedOn w:val="a0"/>
    <w:link w:val="aa"/>
    <w:semiHidden/>
    <w:rsid w:val="001109F9"/>
    <w:rPr>
      <w:rFonts w:ascii="Times New Roman" w:eastAsia="Times New Roman" w:hAnsi="Times New Roman" w:cs="Times New Roman"/>
      <w:szCs w:val="20"/>
      <w:lang w:val="x-none" w:eastAsia="x-none"/>
    </w:rPr>
  </w:style>
  <w:style w:type="paragraph" w:customStyle="1" w:styleId="ConsPlusNormal">
    <w:name w:val="ConsPlusNormal"/>
    <w:rsid w:val="001109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footnote reference"/>
    <w:semiHidden/>
    <w:unhideWhenUsed/>
    <w:rsid w:val="001109F9"/>
    <w:rPr>
      <w:vertAlign w:val="superscript"/>
    </w:rPr>
  </w:style>
  <w:style w:type="character" w:styleId="ad">
    <w:name w:val="annotation reference"/>
    <w:uiPriority w:val="99"/>
    <w:semiHidden/>
    <w:unhideWhenUsed/>
    <w:rsid w:val="001109F9"/>
    <w:rPr>
      <w:sz w:val="16"/>
      <w:szCs w:val="16"/>
    </w:rPr>
  </w:style>
  <w:style w:type="paragraph" w:styleId="ae">
    <w:name w:val="annotation text"/>
    <w:basedOn w:val="a"/>
    <w:link w:val="af"/>
    <w:uiPriority w:val="99"/>
    <w:semiHidden/>
    <w:unhideWhenUsed/>
    <w:rsid w:val="001109F9"/>
    <w:pPr>
      <w:spacing w:after="200" w:line="276" w:lineRule="auto"/>
    </w:pPr>
    <w:rPr>
      <w:rFonts w:ascii="Calibri" w:eastAsia="Calibri" w:hAnsi="Calibri"/>
      <w:sz w:val="20"/>
      <w:szCs w:val="20"/>
      <w:lang w:eastAsia="en-US"/>
    </w:rPr>
  </w:style>
  <w:style w:type="character" w:customStyle="1" w:styleId="af">
    <w:name w:val="Текст примечания Знак"/>
    <w:basedOn w:val="a0"/>
    <w:link w:val="ae"/>
    <w:uiPriority w:val="99"/>
    <w:semiHidden/>
    <w:rsid w:val="001109F9"/>
    <w:rPr>
      <w:rFonts w:ascii="Calibri" w:eastAsia="Calibri" w:hAnsi="Calibri" w:cs="Times New Roman"/>
      <w:sz w:val="20"/>
      <w:szCs w:val="20"/>
    </w:rPr>
  </w:style>
  <w:style w:type="paragraph" w:styleId="af0">
    <w:name w:val="annotation subject"/>
    <w:basedOn w:val="ae"/>
    <w:next w:val="ae"/>
    <w:link w:val="af1"/>
    <w:uiPriority w:val="99"/>
    <w:semiHidden/>
    <w:unhideWhenUsed/>
    <w:rsid w:val="001109F9"/>
    <w:rPr>
      <w:b/>
      <w:bCs/>
    </w:rPr>
  </w:style>
  <w:style w:type="character" w:customStyle="1" w:styleId="af1">
    <w:name w:val="Тема примечания Знак"/>
    <w:basedOn w:val="af"/>
    <w:link w:val="af0"/>
    <w:uiPriority w:val="99"/>
    <w:semiHidden/>
    <w:rsid w:val="001109F9"/>
    <w:rPr>
      <w:rFonts w:ascii="Calibri" w:eastAsia="Calibri" w:hAnsi="Calibri" w:cs="Times New Roman"/>
      <w:b/>
      <w:bCs/>
      <w:sz w:val="20"/>
      <w:szCs w:val="20"/>
    </w:rPr>
  </w:style>
  <w:style w:type="table" w:styleId="af2">
    <w:name w:val="Table Grid"/>
    <w:basedOn w:val="a1"/>
    <w:uiPriority w:val="59"/>
    <w:rsid w:val="001109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109F9"/>
    <w:pPr>
      <w:spacing w:after="200" w:line="276" w:lineRule="auto"/>
    </w:pPr>
    <w:rPr>
      <w:rFonts w:ascii="Calibri" w:eastAsia="Calibri" w:hAnsi="Calibri"/>
      <w:sz w:val="20"/>
      <w:szCs w:val="20"/>
      <w:lang w:eastAsia="en-US"/>
    </w:rPr>
  </w:style>
  <w:style w:type="character" w:customStyle="1" w:styleId="af4">
    <w:name w:val="Текст сноски Знак"/>
    <w:basedOn w:val="a0"/>
    <w:link w:val="af3"/>
    <w:uiPriority w:val="99"/>
    <w:semiHidden/>
    <w:rsid w:val="001109F9"/>
    <w:rPr>
      <w:rFonts w:ascii="Calibri" w:eastAsia="Calibri" w:hAnsi="Calibri" w:cs="Times New Roman"/>
      <w:sz w:val="20"/>
      <w:szCs w:val="20"/>
    </w:rPr>
  </w:style>
  <w:style w:type="paragraph" w:styleId="af5">
    <w:name w:val="List Paragraph"/>
    <w:basedOn w:val="a"/>
    <w:uiPriority w:val="34"/>
    <w:qFormat/>
    <w:rsid w:val="001109F9"/>
    <w:pPr>
      <w:spacing w:after="200" w:line="276" w:lineRule="auto"/>
      <w:ind w:left="720"/>
      <w:contextualSpacing/>
    </w:pPr>
    <w:rPr>
      <w:rFonts w:asciiTheme="minorHAnsi" w:eastAsiaTheme="minorHAnsi" w:hAnsiTheme="minorHAnsi" w:cstheme="minorBidi"/>
      <w:sz w:val="22"/>
      <w:szCs w:val="22"/>
      <w:lang w:eastAsia="en-US"/>
    </w:rPr>
  </w:style>
  <w:style w:type="paragraph" w:styleId="af6">
    <w:name w:val="header"/>
    <w:basedOn w:val="a"/>
    <w:link w:val="af7"/>
    <w:uiPriority w:val="99"/>
    <w:unhideWhenUsed/>
    <w:rsid w:val="001109F9"/>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uiPriority w:val="99"/>
    <w:rsid w:val="001109F9"/>
  </w:style>
  <w:style w:type="paragraph" w:styleId="af8">
    <w:name w:val="footer"/>
    <w:basedOn w:val="a"/>
    <w:link w:val="af9"/>
    <w:uiPriority w:val="99"/>
    <w:unhideWhenUsed/>
    <w:rsid w:val="001109F9"/>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Нижний колонтитул Знак"/>
    <w:basedOn w:val="a0"/>
    <w:link w:val="af8"/>
    <w:uiPriority w:val="99"/>
    <w:rsid w:val="0011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7002">
      <w:bodyDiv w:val="1"/>
      <w:marLeft w:val="0"/>
      <w:marRight w:val="0"/>
      <w:marTop w:val="0"/>
      <w:marBottom w:val="0"/>
      <w:divBdr>
        <w:top w:val="none" w:sz="0" w:space="0" w:color="auto"/>
        <w:left w:val="none" w:sz="0" w:space="0" w:color="auto"/>
        <w:bottom w:val="none" w:sz="0" w:space="0" w:color="auto"/>
        <w:right w:val="none" w:sz="0" w:space="0" w:color="auto"/>
      </w:divBdr>
    </w:div>
    <w:div w:id="429620089">
      <w:bodyDiv w:val="1"/>
      <w:marLeft w:val="0"/>
      <w:marRight w:val="0"/>
      <w:marTop w:val="0"/>
      <w:marBottom w:val="0"/>
      <w:divBdr>
        <w:top w:val="none" w:sz="0" w:space="0" w:color="auto"/>
        <w:left w:val="none" w:sz="0" w:space="0" w:color="auto"/>
        <w:bottom w:val="none" w:sz="0" w:space="0" w:color="auto"/>
        <w:right w:val="none" w:sz="0" w:space="0" w:color="auto"/>
      </w:divBdr>
    </w:div>
    <w:div w:id="102047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rro.ru" TargetMode="External"/><Relationship Id="rId13" Type="http://schemas.openxmlformats.org/officeDocument/2006/relationships/hyperlink" Target="mailto:ssdola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arn@irr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rro.ru/" TargetMode="External"/><Relationship Id="rId5" Type="http://schemas.openxmlformats.org/officeDocument/2006/relationships/webSettings" Target="webSettings.xml"/><Relationship Id="rId15" Type="http://schemas.openxmlformats.org/officeDocument/2006/relationships/hyperlink" Target="mailto:elearn@irro.ru" TargetMode="External"/><Relationship Id="rId10" Type="http://schemas.openxmlformats.org/officeDocument/2006/relationships/hyperlink" Target="mailto:elearn@irro.ru" TargetMode="External"/><Relationship Id="rId4" Type="http://schemas.openxmlformats.org/officeDocument/2006/relationships/settings" Target="settings.xml"/><Relationship Id="rId9" Type="http://schemas.openxmlformats.org/officeDocument/2006/relationships/hyperlink" Target="mailto:elearn@irro.ru" TargetMode="External"/><Relationship Id="rId14" Type="http://schemas.openxmlformats.org/officeDocument/2006/relationships/hyperlink" Target="mailto:elearn@ir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F5615-8DAD-4C73-8667-D52FD66A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4239</Words>
  <Characters>24165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dc:creator>
  <cp:lastModifiedBy>310</cp:lastModifiedBy>
  <cp:revision>10</cp:revision>
  <cp:lastPrinted>2018-02-09T07:11:00Z</cp:lastPrinted>
  <dcterms:created xsi:type="dcterms:W3CDTF">2018-02-07T08:46:00Z</dcterms:created>
  <dcterms:modified xsi:type="dcterms:W3CDTF">2018-02-09T07:53:00Z</dcterms:modified>
</cp:coreProperties>
</file>